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078" w:rsidRDefault="002C0078" w:rsidP="002C0078">
      <w:pPr>
        <w:pStyle w:val="2"/>
        <w:jc w:val="right"/>
      </w:pPr>
      <w:r>
        <w:t xml:space="preserve">Svetlin </w:t>
      </w:r>
      <w:proofErr w:type="spellStart"/>
      <w:r>
        <w:t>Yotov</w:t>
      </w:r>
      <w:proofErr w:type="spellEnd"/>
      <w:r>
        <w:t xml:space="preserve"> (№121216082) – A3 – Text </w:t>
      </w:r>
    </w:p>
    <w:p w:rsidR="002C0078" w:rsidRDefault="002C0078" w:rsidP="002C0078">
      <w:pPr>
        <w:pStyle w:val="a4"/>
        <w:rPr>
          <w:b/>
          <w:bCs/>
        </w:rPr>
      </w:pPr>
      <w:r>
        <w:rPr>
          <w:b/>
          <w:bCs/>
        </w:rPr>
        <w:t xml:space="preserve">CISCO: </w:t>
      </w:r>
      <w:r w:rsidRPr="002C0078">
        <w:t>Introduction to Networks</w:t>
      </w:r>
    </w:p>
    <w:p w:rsidR="00705782" w:rsidRPr="00705782" w:rsidRDefault="00705782" w:rsidP="0070578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Chapter 8:</w:t>
      </w:r>
      <w:r w:rsidRPr="002C0078">
        <w:rPr>
          <w:rStyle w:val="apple-converted-space"/>
          <w:rFonts w:asciiTheme="minorHAnsi" w:hAnsiTheme="minorHAnsi"/>
          <w:b w:val="0"/>
          <w:bCs w:val="0"/>
          <w:color w:val="000000"/>
          <w:sz w:val="32"/>
          <w:szCs w:val="30"/>
        </w:rPr>
        <w:t> </w:t>
      </w:r>
      <w:proofErr w:type="spellStart"/>
      <w:r w:rsidRPr="00705782">
        <w:rPr>
          <w:rFonts w:asciiTheme="minorHAnsi" w:hAnsiTheme="minorHAnsi"/>
          <w:color w:val="000000"/>
          <w:sz w:val="32"/>
          <w:szCs w:val="30"/>
        </w:rPr>
        <w:t>Subnetting</w:t>
      </w:r>
      <w:proofErr w:type="spellEnd"/>
      <w:r w:rsidRPr="00705782">
        <w:rPr>
          <w:rFonts w:asciiTheme="minorHAnsi" w:hAnsiTheme="minorHAnsi"/>
          <w:color w:val="000000"/>
          <w:sz w:val="32"/>
          <w:szCs w:val="30"/>
        </w:rPr>
        <w:t xml:space="preserve"> IP Networks</w:t>
      </w:r>
    </w:p>
    <w:p w:rsidR="00705782" w:rsidRPr="002C0078" w:rsidRDefault="00705782" w:rsidP="00705782">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Designing, implementing and managing an effective IP addressing plan ensures that networks can operate effectively and efficiently. This is especially true as the number of host connections to a network increases. Understanding the hierarchical structure of the IP address and how to modify that hierarchy </w:t>
      </w:r>
      <w:proofErr w:type="gramStart"/>
      <w:r w:rsidRPr="002C0078">
        <w:rPr>
          <w:rFonts w:asciiTheme="minorHAnsi" w:hAnsiTheme="minorHAnsi"/>
          <w:color w:val="333333"/>
          <w:sz w:val="18"/>
          <w:szCs w:val="18"/>
        </w:rPr>
        <w:t>in order to more ef</w:t>
      </w:r>
      <w:bookmarkStart w:id="0" w:name="_GoBack"/>
      <w:bookmarkEnd w:id="0"/>
      <w:r w:rsidRPr="002C0078">
        <w:rPr>
          <w:rFonts w:asciiTheme="minorHAnsi" w:hAnsiTheme="minorHAnsi"/>
          <w:color w:val="333333"/>
          <w:sz w:val="18"/>
          <w:szCs w:val="18"/>
        </w:rPr>
        <w:t>ficiently meet</w:t>
      </w:r>
      <w:proofErr w:type="gramEnd"/>
      <w:r w:rsidRPr="002C0078">
        <w:rPr>
          <w:rFonts w:asciiTheme="minorHAnsi" w:hAnsiTheme="minorHAnsi"/>
          <w:color w:val="333333"/>
          <w:sz w:val="18"/>
          <w:szCs w:val="18"/>
        </w:rPr>
        <w:t xml:space="preserve"> routing requirements is an important part of planning an IP addressing scheme.</w:t>
      </w:r>
    </w:p>
    <w:p w:rsidR="00705782" w:rsidRPr="002C0078" w:rsidRDefault="00705782" w:rsidP="0070578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In the original IPv4 address, there are two levels of hierarchy: a network and a host. These two levels of addressing allow for basic network groupings that facilitate in routing packets to a destination network. A router forwards packets based on the network portion of an IP address. When the network is located, the host portion of the address allows for identification of the destination device.</w:t>
      </w:r>
    </w:p>
    <w:p w:rsidR="00705782" w:rsidRPr="002C0078" w:rsidRDefault="00705782" w:rsidP="0070578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However, as networks grow, with many organizations adding hundreds, and even thousands of hosts to their network, the two-level hierarchy is insufficient.</w:t>
      </w:r>
    </w:p>
    <w:p w:rsidR="00705782" w:rsidRPr="002C0078" w:rsidRDefault="00705782" w:rsidP="0070578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Subdividing a network adds a level to the network hierarchy, creating, in essence, three levels: a network, a subnetwork, and a host. Introducing an additional level to the hierarchy creates additional sub-groups within an IP network that facilitates faster packet delivery and added filtration, by helping to minimize ‘local’ traffic.</w:t>
      </w:r>
    </w:p>
    <w:p w:rsidR="00705782" w:rsidRPr="002C0078" w:rsidRDefault="00705782" w:rsidP="0070578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This chapter examines, in detail, the creation and assignment of IP network and subnetwork addresses </w:t>
      </w:r>
      <w:proofErr w:type="gramStart"/>
      <w:r w:rsidRPr="002C0078">
        <w:rPr>
          <w:rFonts w:asciiTheme="minorHAnsi" w:hAnsiTheme="minorHAnsi"/>
          <w:color w:val="333333"/>
          <w:sz w:val="18"/>
          <w:szCs w:val="18"/>
        </w:rPr>
        <w:t>through the use of</w:t>
      </w:r>
      <w:proofErr w:type="gramEnd"/>
      <w:r w:rsidRPr="002C0078">
        <w:rPr>
          <w:rFonts w:asciiTheme="minorHAnsi" w:hAnsiTheme="minorHAnsi"/>
          <w:color w:val="333333"/>
          <w:sz w:val="18"/>
          <w:szCs w:val="18"/>
        </w:rPr>
        <w:t xml:space="preserve"> the subnet mask.</w:t>
      </w:r>
    </w:p>
    <w:p w:rsidR="00705782" w:rsidRPr="002C0078" w:rsidRDefault="00705782" w:rsidP="00705782">
      <w:pPr>
        <w:pStyle w:val="a3"/>
        <w:spacing w:before="240" w:beforeAutospacing="0" w:after="240" w:afterAutospacing="0"/>
        <w:rPr>
          <w:rFonts w:asciiTheme="minorHAnsi" w:hAnsiTheme="minorHAnsi"/>
          <w:color w:val="333333"/>
          <w:sz w:val="18"/>
          <w:szCs w:val="18"/>
        </w:rPr>
      </w:pPr>
    </w:p>
    <w:p w:rsidR="00705782" w:rsidRPr="002C0078" w:rsidRDefault="00705782" w:rsidP="002C0078">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 </w:t>
      </w:r>
      <w:proofErr w:type="spellStart"/>
      <w:r w:rsidRPr="002C0078">
        <w:rPr>
          <w:rFonts w:asciiTheme="minorHAnsi" w:hAnsiTheme="minorHAnsi"/>
          <w:b w:val="0"/>
          <w:bCs w:val="0"/>
          <w:color w:val="000000"/>
          <w:sz w:val="32"/>
          <w:szCs w:val="30"/>
        </w:rPr>
        <w:t>Subnetting</w:t>
      </w:r>
      <w:proofErr w:type="spellEnd"/>
      <w:r w:rsidRPr="002C0078">
        <w:rPr>
          <w:rFonts w:asciiTheme="minorHAnsi" w:hAnsiTheme="minorHAnsi"/>
          <w:b w:val="0"/>
          <w:bCs w:val="0"/>
          <w:color w:val="000000"/>
          <w:sz w:val="32"/>
          <w:szCs w:val="30"/>
        </w:rPr>
        <w:t xml:space="preserve"> an IPv4 Network</w:t>
      </w:r>
    </w:p>
    <w:p w:rsidR="00705782" w:rsidRPr="002C0078" w:rsidRDefault="00705782" w:rsidP="0070578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8.1.1 Network Segmentation</w:t>
      </w:r>
    </w:p>
    <w:p w:rsidR="00705782" w:rsidRPr="002C0078" w:rsidRDefault="00705782" w:rsidP="0070578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8.1.1.1 </w:t>
      </w:r>
      <w:r w:rsidRPr="002C0078">
        <w:rPr>
          <w:rFonts w:asciiTheme="minorHAnsi" w:hAnsiTheme="minorHAnsi"/>
          <w:b w:val="0"/>
          <w:bCs w:val="0"/>
          <w:color w:val="000000"/>
          <w:sz w:val="32"/>
          <w:szCs w:val="30"/>
        </w:rPr>
        <w:t>Broadcast Domains</w:t>
      </w:r>
    </w:p>
    <w:p w:rsidR="00705782" w:rsidRPr="002C0078" w:rsidRDefault="00705782" w:rsidP="00705782">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In an Ethernet LAN, devices use broadcasts to locate:</w:t>
      </w:r>
    </w:p>
    <w:p w:rsidR="00705782" w:rsidRPr="002C0078" w:rsidRDefault="00705782" w:rsidP="00705782">
      <w:pPr>
        <w:numPr>
          <w:ilvl w:val="0"/>
          <w:numId w:val="1"/>
        </w:numPr>
        <w:spacing w:before="100" w:beforeAutospacing="1" w:after="100" w:afterAutospacing="1" w:line="240" w:lineRule="auto"/>
        <w:ind w:left="480"/>
        <w:rPr>
          <w:color w:val="333333"/>
          <w:sz w:val="18"/>
          <w:szCs w:val="18"/>
        </w:rPr>
      </w:pPr>
      <w:proofErr w:type="spellStart"/>
      <w:r w:rsidRPr="002C0078">
        <w:rPr>
          <w:b/>
          <w:bCs/>
          <w:color w:val="333333"/>
          <w:sz w:val="18"/>
          <w:szCs w:val="18"/>
        </w:rPr>
        <w:t>Other</w:t>
      </w:r>
      <w:proofErr w:type="spellEnd"/>
      <w:r w:rsidRPr="002C0078">
        <w:rPr>
          <w:b/>
          <w:bCs/>
          <w:color w:val="333333"/>
          <w:sz w:val="18"/>
          <w:szCs w:val="18"/>
        </w:rPr>
        <w:t xml:space="preserve"> </w:t>
      </w:r>
      <w:proofErr w:type="spellStart"/>
      <w:r w:rsidRPr="002C0078">
        <w:rPr>
          <w:b/>
          <w:bCs/>
          <w:color w:val="333333"/>
          <w:sz w:val="18"/>
          <w:szCs w:val="18"/>
        </w:rPr>
        <w:t>devices</w:t>
      </w:r>
      <w:proofErr w:type="spellEnd"/>
      <w:r w:rsidRPr="002C0078">
        <w:rPr>
          <w:rStyle w:val="apple-converted-space"/>
          <w:color w:val="333333"/>
          <w:sz w:val="18"/>
          <w:szCs w:val="18"/>
        </w:rPr>
        <w:t> </w:t>
      </w:r>
      <w:r w:rsidRPr="002C0078">
        <w:rPr>
          <w:color w:val="333333"/>
          <w:sz w:val="18"/>
          <w:szCs w:val="18"/>
        </w:rPr>
        <w:t xml:space="preserve">– A </w:t>
      </w:r>
      <w:proofErr w:type="spellStart"/>
      <w:r w:rsidRPr="002C0078">
        <w:rPr>
          <w:color w:val="333333"/>
          <w:sz w:val="18"/>
          <w:szCs w:val="18"/>
        </w:rPr>
        <w:t>device</w:t>
      </w:r>
      <w:proofErr w:type="spellEnd"/>
      <w:r w:rsidRPr="002C0078">
        <w:rPr>
          <w:color w:val="333333"/>
          <w:sz w:val="18"/>
          <w:szCs w:val="18"/>
        </w:rPr>
        <w:t xml:space="preserve"> </w:t>
      </w:r>
      <w:proofErr w:type="spellStart"/>
      <w:r w:rsidRPr="002C0078">
        <w:rPr>
          <w:color w:val="333333"/>
          <w:sz w:val="18"/>
          <w:szCs w:val="18"/>
        </w:rPr>
        <w:t>uses</w:t>
      </w:r>
      <w:proofErr w:type="spellEnd"/>
      <w:r w:rsidRPr="002C0078">
        <w:rPr>
          <w:color w:val="333333"/>
          <w:sz w:val="18"/>
          <w:szCs w:val="18"/>
        </w:rPr>
        <w:t xml:space="preserve"> </w:t>
      </w:r>
      <w:proofErr w:type="spellStart"/>
      <w:r w:rsidRPr="002C0078">
        <w:rPr>
          <w:color w:val="333333"/>
          <w:sz w:val="18"/>
          <w:szCs w:val="18"/>
        </w:rPr>
        <w:t>Address</w:t>
      </w:r>
      <w:proofErr w:type="spellEnd"/>
      <w:r w:rsidRPr="002C0078">
        <w:rPr>
          <w:color w:val="333333"/>
          <w:sz w:val="18"/>
          <w:szCs w:val="18"/>
        </w:rPr>
        <w:t xml:space="preserve"> </w:t>
      </w:r>
      <w:proofErr w:type="spellStart"/>
      <w:r w:rsidRPr="002C0078">
        <w:rPr>
          <w:color w:val="333333"/>
          <w:sz w:val="18"/>
          <w:szCs w:val="18"/>
        </w:rPr>
        <w:t>Resolution</w:t>
      </w:r>
      <w:proofErr w:type="spellEnd"/>
      <w:r w:rsidRPr="002C0078">
        <w:rPr>
          <w:color w:val="333333"/>
          <w:sz w:val="18"/>
          <w:szCs w:val="18"/>
        </w:rPr>
        <w:t xml:space="preserve"> </w:t>
      </w:r>
      <w:proofErr w:type="spellStart"/>
      <w:r w:rsidRPr="002C0078">
        <w:rPr>
          <w:color w:val="333333"/>
          <w:sz w:val="18"/>
          <w:szCs w:val="18"/>
        </w:rPr>
        <w:t>Protocol</w:t>
      </w:r>
      <w:proofErr w:type="spellEnd"/>
      <w:r w:rsidRPr="002C0078">
        <w:rPr>
          <w:color w:val="333333"/>
          <w:sz w:val="18"/>
          <w:szCs w:val="18"/>
        </w:rPr>
        <w:t xml:space="preserve"> (ARP) </w:t>
      </w:r>
      <w:proofErr w:type="spellStart"/>
      <w:r w:rsidRPr="002C0078">
        <w:rPr>
          <w:color w:val="333333"/>
          <w:sz w:val="18"/>
          <w:szCs w:val="18"/>
        </w:rPr>
        <w:t>which</w:t>
      </w:r>
      <w:proofErr w:type="spellEnd"/>
      <w:r w:rsidRPr="002C0078">
        <w:rPr>
          <w:color w:val="333333"/>
          <w:sz w:val="18"/>
          <w:szCs w:val="18"/>
        </w:rPr>
        <w:t xml:space="preserve"> </w:t>
      </w:r>
      <w:proofErr w:type="spellStart"/>
      <w:r w:rsidRPr="002C0078">
        <w:rPr>
          <w:color w:val="333333"/>
          <w:sz w:val="18"/>
          <w:szCs w:val="18"/>
        </w:rPr>
        <w:t>sends</w:t>
      </w:r>
      <w:proofErr w:type="spellEnd"/>
      <w:r w:rsidRPr="002C0078">
        <w:rPr>
          <w:color w:val="333333"/>
          <w:sz w:val="18"/>
          <w:szCs w:val="18"/>
        </w:rPr>
        <w:t xml:space="preserve"> </w:t>
      </w:r>
      <w:proofErr w:type="spellStart"/>
      <w:r w:rsidRPr="002C0078">
        <w:rPr>
          <w:color w:val="333333"/>
          <w:sz w:val="18"/>
          <w:szCs w:val="18"/>
        </w:rPr>
        <w:t>Layer</w:t>
      </w:r>
      <w:proofErr w:type="spellEnd"/>
      <w:r w:rsidRPr="002C0078">
        <w:rPr>
          <w:color w:val="333333"/>
          <w:sz w:val="18"/>
          <w:szCs w:val="18"/>
        </w:rPr>
        <w:t xml:space="preserve"> 2 </w:t>
      </w:r>
      <w:proofErr w:type="spellStart"/>
      <w:r w:rsidRPr="002C0078">
        <w:rPr>
          <w:color w:val="333333"/>
          <w:sz w:val="18"/>
          <w:szCs w:val="18"/>
        </w:rPr>
        <w:t>broadcasts</w:t>
      </w:r>
      <w:proofErr w:type="spellEnd"/>
      <w:r w:rsidRPr="002C0078">
        <w:rPr>
          <w:color w:val="333333"/>
          <w:sz w:val="18"/>
          <w:szCs w:val="18"/>
        </w:rPr>
        <w:t xml:space="preserve"> </w:t>
      </w:r>
      <w:proofErr w:type="spellStart"/>
      <w:r w:rsidRPr="002C0078">
        <w:rPr>
          <w:color w:val="333333"/>
          <w:sz w:val="18"/>
          <w:szCs w:val="18"/>
        </w:rPr>
        <w:t>to</w:t>
      </w:r>
      <w:proofErr w:type="spellEnd"/>
      <w:r w:rsidRPr="002C0078">
        <w:rPr>
          <w:color w:val="333333"/>
          <w:sz w:val="18"/>
          <w:szCs w:val="18"/>
        </w:rPr>
        <w:t xml:space="preserve"> a </w:t>
      </w:r>
      <w:proofErr w:type="spellStart"/>
      <w:r w:rsidRPr="002C0078">
        <w:rPr>
          <w:color w:val="333333"/>
          <w:sz w:val="18"/>
          <w:szCs w:val="18"/>
        </w:rPr>
        <w:t>known</w:t>
      </w:r>
      <w:proofErr w:type="spellEnd"/>
      <w:r w:rsidRPr="002C0078">
        <w:rPr>
          <w:color w:val="333333"/>
          <w:sz w:val="18"/>
          <w:szCs w:val="18"/>
        </w:rPr>
        <w:t xml:space="preserve"> IPv4 </w:t>
      </w:r>
      <w:proofErr w:type="spellStart"/>
      <w:r w:rsidRPr="002C0078">
        <w:rPr>
          <w:color w:val="333333"/>
          <w:sz w:val="18"/>
          <w:szCs w:val="18"/>
        </w:rPr>
        <w:t>address</w:t>
      </w:r>
      <w:proofErr w:type="spellEnd"/>
      <w:r w:rsidRPr="002C0078">
        <w:rPr>
          <w:color w:val="333333"/>
          <w:sz w:val="18"/>
          <w:szCs w:val="18"/>
        </w:rPr>
        <w:t xml:space="preserve"> </w:t>
      </w:r>
      <w:proofErr w:type="spellStart"/>
      <w:r w:rsidRPr="002C0078">
        <w:rPr>
          <w:color w:val="333333"/>
          <w:sz w:val="18"/>
          <w:szCs w:val="18"/>
        </w:rPr>
        <w:t>on</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local</w:t>
      </w:r>
      <w:proofErr w:type="spellEnd"/>
      <w:r w:rsidRPr="002C0078">
        <w:rPr>
          <w:color w:val="333333"/>
          <w:sz w:val="18"/>
          <w:szCs w:val="18"/>
        </w:rPr>
        <w:t xml:space="preserve"> </w:t>
      </w:r>
      <w:proofErr w:type="spellStart"/>
      <w:r w:rsidRPr="002C0078">
        <w:rPr>
          <w:color w:val="333333"/>
          <w:sz w:val="18"/>
          <w:szCs w:val="18"/>
        </w:rPr>
        <w:t>network</w:t>
      </w:r>
      <w:proofErr w:type="spellEnd"/>
      <w:r w:rsidRPr="002C0078">
        <w:rPr>
          <w:color w:val="333333"/>
          <w:sz w:val="18"/>
          <w:szCs w:val="18"/>
        </w:rPr>
        <w:t xml:space="preserve"> </w:t>
      </w:r>
      <w:proofErr w:type="spellStart"/>
      <w:r w:rsidRPr="002C0078">
        <w:rPr>
          <w:color w:val="333333"/>
          <w:sz w:val="18"/>
          <w:szCs w:val="18"/>
        </w:rPr>
        <w:t>to</w:t>
      </w:r>
      <w:proofErr w:type="spellEnd"/>
      <w:r w:rsidRPr="002C0078">
        <w:rPr>
          <w:color w:val="333333"/>
          <w:sz w:val="18"/>
          <w:szCs w:val="18"/>
        </w:rPr>
        <w:t xml:space="preserve"> </w:t>
      </w:r>
      <w:proofErr w:type="spellStart"/>
      <w:r w:rsidRPr="002C0078">
        <w:rPr>
          <w:color w:val="333333"/>
          <w:sz w:val="18"/>
          <w:szCs w:val="18"/>
        </w:rPr>
        <w:t>discover</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associated</w:t>
      </w:r>
      <w:proofErr w:type="spellEnd"/>
      <w:r w:rsidRPr="002C0078">
        <w:rPr>
          <w:color w:val="333333"/>
          <w:sz w:val="18"/>
          <w:szCs w:val="18"/>
        </w:rPr>
        <w:t xml:space="preserve"> MAC </w:t>
      </w:r>
      <w:proofErr w:type="spellStart"/>
      <w:r w:rsidRPr="002C0078">
        <w:rPr>
          <w:color w:val="333333"/>
          <w:sz w:val="18"/>
          <w:szCs w:val="18"/>
        </w:rPr>
        <w:t>address</w:t>
      </w:r>
      <w:proofErr w:type="spellEnd"/>
      <w:r w:rsidRPr="002C0078">
        <w:rPr>
          <w:color w:val="333333"/>
          <w:sz w:val="18"/>
          <w:szCs w:val="18"/>
        </w:rPr>
        <w:t>.</w:t>
      </w:r>
    </w:p>
    <w:p w:rsidR="00705782" w:rsidRPr="002C0078" w:rsidRDefault="00705782" w:rsidP="00705782">
      <w:pPr>
        <w:numPr>
          <w:ilvl w:val="0"/>
          <w:numId w:val="2"/>
        </w:numPr>
        <w:spacing w:before="100" w:beforeAutospacing="1" w:after="100" w:afterAutospacing="1" w:line="240" w:lineRule="auto"/>
        <w:ind w:left="480"/>
        <w:rPr>
          <w:color w:val="333333"/>
          <w:sz w:val="18"/>
          <w:szCs w:val="18"/>
        </w:rPr>
      </w:pPr>
      <w:r w:rsidRPr="002C0078">
        <w:rPr>
          <w:b/>
          <w:bCs/>
          <w:color w:val="333333"/>
          <w:sz w:val="18"/>
          <w:szCs w:val="18"/>
        </w:rPr>
        <w:t>Services –</w:t>
      </w:r>
      <w:r w:rsidRPr="002C0078">
        <w:rPr>
          <w:rStyle w:val="apple-converted-space"/>
          <w:b/>
          <w:bCs/>
          <w:color w:val="333333"/>
          <w:sz w:val="18"/>
          <w:szCs w:val="18"/>
        </w:rPr>
        <w:t> </w:t>
      </w:r>
      <w:r w:rsidRPr="002C0078">
        <w:rPr>
          <w:color w:val="333333"/>
          <w:sz w:val="18"/>
          <w:szCs w:val="18"/>
        </w:rPr>
        <w:t xml:space="preserve">A </w:t>
      </w:r>
      <w:proofErr w:type="spellStart"/>
      <w:r w:rsidRPr="002C0078">
        <w:rPr>
          <w:color w:val="333333"/>
          <w:sz w:val="18"/>
          <w:szCs w:val="18"/>
        </w:rPr>
        <w:t>host</w:t>
      </w:r>
      <w:proofErr w:type="spellEnd"/>
      <w:r w:rsidRPr="002C0078">
        <w:rPr>
          <w:color w:val="333333"/>
          <w:sz w:val="18"/>
          <w:szCs w:val="18"/>
        </w:rPr>
        <w:t xml:space="preserve"> </w:t>
      </w:r>
      <w:proofErr w:type="spellStart"/>
      <w:r w:rsidRPr="002C0078">
        <w:rPr>
          <w:color w:val="333333"/>
          <w:sz w:val="18"/>
          <w:szCs w:val="18"/>
        </w:rPr>
        <w:t>typically</w:t>
      </w:r>
      <w:proofErr w:type="spellEnd"/>
      <w:r w:rsidRPr="002C0078">
        <w:rPr>
          <w:color w:val="333333"/>
          <w:sz w:val="18"/>
          <w:szCs w:val="18"/>
        </w:rPr>
        <w:t xml:space="preserve"> </w:t>
      </w:r>
      <w:proofErr w:type="spellStart"/>
      <w:r w:rsidRPr="002C0078">
        <w:rPr>
          <w:color w:val="333333"/>
          <w:sz w:val="18"/>
          <w:szCs w:val="18"/>
        </w:rPr>
        <w:t>acquires</w:t>
      </w:r>
      <w:proofErr w:type="spellEnd"/>
      <w:r w:rsidRPr="002C0078">
        <w:rPr>
          <w:color w:val="333333"/>
          <w:sz w:val="18"/>
          <w:szCs w:val="18"/>
        </w:rPr>
        <w:t xml:space="preserve"> </w:t>
      </w:r>
      <w:proofErr w:type="spellStart"/>
      <w:r w:rsidRPr="002C0078">
        <w:rPr>
          <w:color w:val="333333"/>
          <w:sz w:val="18"/>
          <w:szCs w:val="18"/>
        </w:rPr>
        <w:t>its</w:t>
      </w:r>
      <w:proofErr w:type="spellEnd"/>
      <w:r w:rsidRPr="002C0078">
        <w:rPr>
          <w:color w:val="333333"/>
          <w:sz w:val="18"/>
          <w:szCs w:val="18"/>
        </w:rPr>
        <w:t xml:space="preserve"> IP </w:t>
      </w:r>
      <w:proofErr w:type="spellStart"/>
      <w:r w:rsidRPr="002C0078">
        <w:rPr>
          <w:color w:val="333333"/>
          <w:sz w:val="18"/>
          <w:szCs w:val="18"/>
        </w:rPr>
        <w:t>address</w:t>
      </w:r>
      <w:proofErr w:type="spellEnd"/>
      <w:r w:rsidRPr="002C0078">
        <w:rPr>
          <w:color w:val="333333"/>
          <w:sz w:val="18"/>
          <w:szCs w:val="18"/>
        </w:rPr>
        <w:t xml:space="preserve"> </w:t>
      </w:r>
      <w:proofErr w:type="spellStart"/>
      <w:r w:rsidRPr="002C0078">
        <w:rPr>
          <w:color w:val="333333"/>
          <w:sz w:val="18"/>
          <w:szCs w:val="18"/>
        </w:rPr>
        <w:t>configuration</w:t>
      </w:r>
      <w:proofErr w:type="spellEnd"/>
      <w:r w:rsidRPr="002C0078">
        <w:rPr>
          <w:color w:val="333333"/>
          <w:sz w:val="18"/>
          <w:szCs w:val="18"/>
        </w:rPr>
        <w:t xml:space="preserve"> </w:t>
      </w:r>
      <w:proofErr w:type="spellStart"/>
      <w:r w:rsidRPr="002C0078">
        <w:rPr>
          <w:color w:val="333333"/>
          <w:sz w:val="18"/>
          <w:szCs w:val="18"/>
        </w:rPr>
        <w:t>using</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Dynamic</w:t>
      </w:r>
      <w:proofErr w:type="spellEnd"/>
      <w:r w:rsidRPr="002C0078">
        <w:rPr>
          <w:color w:val="333333"/>
          <w:sz w:val="18"/>
          <w:szCs w:val="18"/>
        </w:rPr>
        <w:t xml:space="preserve"> </w:t>
      </w:r>
      <w:proofErr w:type="spellStart"/>
      <w:r w:rsidRPr="002C0078">
        <w:rPr>
          <w:color w:val="333333"/>
          <w:sz w:val="18"/>
          <w:szCs w:val="18"/>
        </w:rPr>
        <w:t>Host</w:t>
      </w:r>
      <w:proofErr w:type="spellEnd"/>
      <w:r w:rsidRPr="002C0078">
        <w:rPr>
          <w:color w:val="333333"/>
          <w:sz w:val="18"/>
          <w:szCs w:val="18"/>
        </w:rPr>
        <w:t xml:space="preserve"> </w:t>
      </w:r>
      <w:proofErr w:type="spellStart"/>
      <w:r w:rsidRPr="002C0078">
        <w:rPr>
          <w:color w:val="333333"/>
          <w:sz w:val="18"/>
          <w:szCs w:val="18"/>
        </w:rPr>
        <w:t>Configuration</w:t>
      </w:r>
      <w:proofErr w:type="spellEnd"/>
      <w:r w:rsidRPr="002C0078">
        <w:rPr>
          <w:color w:val="333333"/>
          <w:sz w:val="18"/>
          <w:szCs w:val="18"/>
        </w:rPr>
        <w:t xml:space="preserve"> </w:t>
      </w:r>
      <w:proofErr w:type="spellStart"/>
      <w:r w:rsidRPr="002C0078">
        <w:rPr>
          <w:color w:val="333333"/>
          <w:sz w:val="18"/>
          <w:szCs w:val="18"/>
        </w:rPr>
        <w:t>Protocol</w:t>
      </w:r>
      <w:proofErr w:type="spellEnd"/>
      <w:r w:rsidRPr="002C0078">
        <w:rPr>
          <w:color w:val="333333"/>
          <w:sz w:val="18"/>
          <w:szCs w:val="18"/>
        </w:rPr>
        <w:t xml:space="preserve"> (DHCP) </w:t>
      </w:r>
      <w:proofErr w:type="spellStart"/>
      <w:r w:rsidRPr="002C0078">
        <w:rPr>
          <w:color w:val="333333"/>
          <w:sz w:val="18"/>
          <w:szCs w:val="18"/>
        </w:rPr>
        <w:t>which</w:t>
      </w:r>
      <w:proofErr w:type="spellEnd"/>
      <w:r w:rsidRPr="002C0078">
        <w:rPr>
          <w:color w:val="333333"/>
          <w:sz w:val="18"/>
          <w:szCs w:val="18"/>
        </w:rPr>
        <w:t xml:space="preserve"> </w:t>
      </w:r>
      <w:proofErr w:type="spellStart"/>
      <w:r w:rsidRPr="002C0078">
        <w:rPr>
          <w:color w:val="333333"/>
          <w:sz w:val="18"/>
          <w:szCs w:val="18"/>
        </w:rPr>
        <w:t>sends</w:t>
      </w:r>
      <w:proofErr w:type="spellEnd"/>
      <w:r w:rsidRPr="002C0078">
        <w:rPr>
          <w:color w:val="333333"/>
          <w:sz w:val="18"/>
          <w:szCs w:val="18"/>
        </w:rPr>
        <w:t xml:space="preserve"> </w:t>
      </w:r>
      <w:proofErr w:type="spellStart"/>
      <w:r w:rsidRPr="002C0078">
        <w:rPr>
          <w:color w:val="333333"/>
          <w:sz w:val="18"/>
          <w:szCs w:val="18"/>
        </w:rPr>
        <w:t>broadcasts</w:t>
      </w:r>
      <w:proofErr w:type="spellEnd"/>
      <w:r w:rsidRPr="002C0078">
        <w:rPr>
          <w:color w:val="333333"/>
          <w:sz w:val="18"/>
          <w:szCs w:val="18"/>
        </w:rPr>
        <w:t xml:space="preserve"> </w:t>
      </w:r>
      <w:proofErr w:type="spellStart"/>
      <w:r w:rsidRPr="002C0078">
        <w:rPr>
          <w:color w:val="333333"/>
          <w:sz w:val="18"/>
          <w:szCs w:val="18"/>
        </w:rPr>
        <w:t>on</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local</w:t>
      </w:r>
      <w:proofErr w:type="spellEnd"/>
      <w:r w:rsidRPr="002C0078">
        <w:rPr>
          <w:color w:val="333333"/>
          <w:sz w:val="18"/>
          <w:szCs w:val="18"/>
        </w:rPr>
        <w:t xml:space="preserve"> </w:t>
      </w:r>
      <w:proofErr w:type="spellStart"/>
      <w:r w:rsidRPr="002C0078">
        <w:rPr>
          <w:color w:val="333333"/>
          <w:sz w:val="18"/>
          <w:szCs w:val="18"/>
        </w:rPr>
        <w:t>network</w:t>
      </w:r>
      <w:proofErr w:type="spellEnd"/>
      <w:r w:rsidRPr="002C0078">
        <w:rPr>
          <w:color w:val="333333"/>
          <w:sz w:val="18"/>
          <w:szCs w:val="18"/>
        </w:rPr>
        <w:t xml:space="preserve"> </w:t>
      </w:r>
      <w:proofErr w:type="spellStart"/>
      <w:r w:rsidRPr="002C0078">
        <w:rPr>
          <w:color w:val="333333"/>
          <w:sz w:val="18"/>
          <w:szCs w:val="18"/>
        </w:rPr>
        <w:t>to</w:t>
      </w:r>
      <w:proofErr w:type="spellEnd"/>
      <w:r w:rsidRPr="002C0078">
        <w:rPr>
          <w:color w:val="333333"/>
          <w:sz w:val="18"/>
          <w:szCs w:val="18"/>
        </w:rPr>
        <w:t xml:space="preserve"> </w:t>
      </w:r>
      <w:proofErr w:type="spellStart"/>
      <w:r w:rsidRPr="002C0078">
        <w:rPr>
          <w:color w:val="333333"/>
          <w:sz w:val="18"/>
          <w:szCs w:val="18"/>
        </w:rPr>
        <w:t>locate</w:t>
      </w:r>
      <w:proofErr w:type="spellEnd"/>
      <w:r w:rsidRPr="002C0078">
        <w:rPr>
          <w:color w:val="333333"/>
          <w:sz w:val="18"/>
          <w:szCs w:val="18"/>
        </w:rPr>
        <w:t xml:space="preserve"> a DHCP </w:t>
      </w:r>
      <w:proofErr w:type="spellStart"/>
      <w:r w:rsidRPr="002C0078">
        <w:rPr>
          <w:color w:val="333333"/>
          <w:sz w:val="18"/>
          <w:szCs w:val="18"/>
        </w:rPr>
        <w:t>server</w:t>
      </w:r>
      <w:proofErr w:type="spellEnd"/>
      <w:r w:rsidRPr="002C0078">
        <w:rPr>
          <w:color w:val="333333"/>
          <w:sz w:val="18"/>
          <w:szCs w:val="18"/>
        </w:rPr>
        <w:t>.</w:t>
      </w:r>
    </w:p>
    <w:p w:rsidR="00705782" w:rsidRPr="002C0078" w:rsidRDefault="00705782" w:rsidP="0070578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Switches propagate broadcasts out all interfaces except the interface on which it </w:t>
      </w:r>
      <w:proofErr w:type="gramStart"/>
      <w:r w:rsidRPr="002C0078">
        <w:rPr>
          <w:rFonts w:asciiTheme="minorHAnsi" w:hAnsiTheme="minorHAnsi"/>
          <w:color w:val="333333"/>
          <w:sz w:val="18"/>
          <w:szCs w:val="18"/>
        </w:rPr>
        <w:t>was received</w:t>
      </w:r>
      <w:proofErr w:type="gramEnd"/>
      <w:r w:rsidRPr="002C0078">
        <w:rPr>
          <w:rFonts w:asciiTheme="minorHAnsi" w:hAnsiTheme="minorHAnsi"/>
          <w:color w:val="333333"/>
          <w:sz w:val="18"/>
          <w:szCs w:val="18"/>
        </w:rPr>
        <w:t>. For example, if a switch in the figure were to receive a broadcast, it would forward it to the other switches and other users connected in the network.</w:t>
      </w:r>
    </w:p>
    <w:p w:rsidR="00705782" w:rsidRPr="002C0078" w:rsidRDefault="00705782" w:rsidP="0070578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Routers do not propagate broadcasts. When a router receives a broadcast, it does not forward it out other interfaces. For instance, when R1 receives a broadcast on its Gigabit Ethernet 0/0 interface, it does not forward out another interface.</w:t>
      </w:r>
    </w:p>
    <w:p w:rsidR="00705782" w:rsidRPr="002C0078" w:rsidRDefault="00705782" w:rsidP="0070578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Therefore, each router interface connects a</w:t>
      </w:r>
      <w:r w:rsidRPr="002C0078">
        <w:rPr>
          <w:rStyle w:val="apple-converted-space"/>
          <w:rFonts w:asciiTheme="minorHAnsi" w:hAnsiTheme="minorHAnsi"/>
          <w:color w:val="333333"/>
          <w:sz w:val="18"/>
          <w:szCs w:val="18"/>
        </w:rPr>
        <w:t> </w:t>
      </w:r>
      <w:r w:rsidRPr="002C0078">
        <w:rPr>
          <w:rFonts w:asciiTheme="minorHAnsi" w:hAnsiTheme="minorHAnsi"/>
          <w:i/>
          <w:iCs/>
          <w:color w:val="333333"/>
          <w:sz w:val="18"/>
          <w:szCs w:val="18"/>
        </w:rPr>
        <w:t>broadcast domain</w:t>
      </w:r>
      <w:r w:rsidRPr="002C0078">
        <w:rPr>
          <w:rStyle w:val="apple-converted-space"/>
          <w:rFonts w:asciiTheme="minorHAnsi" w:hAnsiTheme="minorHAnsi"/>
          <w:color w:val="333333"/>
          <w:sz w:val="18"/>
          <w:szCs w:val="18"/>
        </w:rPr>
        <w:t> </w:t>
      </w:r>
      <w:r w:rsidRPr="002C0078">
        <w:rPr>
          <w:rFonts w:asciiTheme="minorHAnsi" w:hAnsiTheme="minorHAnsi"/>
          <w:color w:val="333333"/>
          <w:sz w:val="18"/>
          <w:szCs w:val="18"/>
        </w:rPr>
        <w:t xml:space="preserve">and broadcasts </w:t>
      </w:r>
      <w:proofErr w:type="gramStart"/>
      <w:r w:rsidRPr="002C0078">
        <w:rPr>
          <w:rFonts w:asciiTheme="minorHAnsi" w:hAnsiTheme="minorHAnsi"/>
          <w:color w:val="333333"/>
          <w:sz w:val="18"/>
          <w:szCs w:val="18"/>
        </w:rPr>
        <w:t>are only propagated</w:t>
      </w:r>
      <w:proofErr w:type="gramEnd"/>
      <w:r w:rsidRPr="002C0078">
        <w:rPr>
          <w:rFonts w:asciiTheme="minorHAnsi" w:hAnsiTheme="minorHAnsi"/>
          <w:color w:val="333333"/>
          <w:sz w:val="18"/>
          <w:szCs w:val="18"/>
        </w:rPr>
        <w:t xml:space="preserve"> within its specific broadcast domain.</w:t>
      </w:r>
    </w:p>
    <w:p w:rsidR="00705782" w:rsidRPr="002C0078" w:rsidRDefault="00705782" w:rsidP="0070578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8.1.1.2 </w:t>
      </w:r>
      <w:r w:rsidRPr="002C0078">
        <w:rPr>
          <w:rFonts w:asciiTheme="minorHAnsi" w:hAnsiTheme="minorHAnsi"/>
          <w:b w:val="0"/>
          <w:bCs w:val="0"/>
          <w:color w:val="000000"/>
          <w:sz w:val="32"/>
          <w:szCs w:val="30"/>
        </w:rPr>
        <w:t>Problems with Large Broadcast Domains</w:t>
      </w:r>
    </w:p>
    <w:p w:rsidR="00705782" w:rsidRPr="002C0078" w:rsidRDefault="00705782" w:rsidP="00705782">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A large broadcast domain is a network that connects many hosts. A problem with a large broadcast domain is that these hosts can generate excessive broadcasts and negatively affect the network. In Figure 1, LAN 1 connects 400 users that could generate broadcast traffic resulting in:</w:t>
      </w:r>
    </w:p>
    <w:p w:rsidR="00705782" w:rsidRPr="002C0078" w:rsidRDefault="00705782" w:rsidP="00705782">
      <w:pPr>
        <w:numPr>
          <w:ilvl w:val="0"/>
          <w:numId w:val="3"/>
        </w:numPr>
        <w:spacing w:before="100" w:beforeAutospacing="1" w:after="100" w:afterAutospacing="1" w:line="240" w:lineRule="auto"/>
        <w:ind w:left="480"/>
        <w:rPr>
          <w:color w:val="333333"/>
          <w:sz w:val="18"/>
          <w:szCs w:val="18"/>
        </w:rPr>
      </w:pPr>
      <w:proofErr w:type="spellStart"/>
      <w:r w:rsidRPr="002C0078">
        <w:rPr>
          <w:color w:val="333333"/>
          <w:sz w:val="18"/>
          <w:szCs w:val="18"/>
        </w:rPr>
        <w:t>Slow</w:t>
      </w:r>
      <w:proofErr w:type="spellEnd"/>
      <w:r w:rsidRPr="002C0078">
        <w:rPr>
          <w:color w:val="333333"/>
          <w:sz w:val="18"/>
          <w:szCs w:val="18"/>
        </w:rPr>
        <w:t xml:space="preserve"> </w:t>
      </w:r>
      <w:proofErr w:type="spellStart"/>
      <w:r w:rsidRPr="002C0078">
        <w:rPr>
          <w:color w:val="333333"/>
          <w:sz w:val="18"/>
          <w:szCs w:val="18"/>
        </w:rPr>
        <w:t>network</w:t>
      </w:r>
      <w:proofErr w:type="spellEnd"/>
      <w:r w:rsidRPr="002C0078">
        <w:rPr>
          <w:color w:val="333333"/>
          <w:sz w:val="18"/>
          <w:szCs w:val="18"/>
        </w:rPr>
        <w:t xml:space="preserve"> </w:t>
      </w:r>
      <w:proofErr w:type="spellStart"/>
      <w:r w:rsidRPr="002C0078">
        <w:rPr>
          <w:color w:val="333333"/>
          <w:sz w:val="18"/>
          <w:szCs w:val="18"/>
        </w:rPr>
        <w:t>operations</w:t>
      </w:r>
      <w:proofErr w:type="spellEnd"/>
      <w:r w:rsidRPr="002C0078">
        <w:rPr>
          <w:color w:val="333333"/>
          <w:sz w:val="18"/>
          <w:szCs w:val="18"/>
        </w:rPr>
        <w:t xml:space="preserve"> </w:t>
      </w:r>
      <w:proofErr w:type="spellStart"/>
      <w:r w:rsidRPr="002C0078">
        <w:rPr>
          <w:color w:val="333333"/>
          <w:sz w:val="18"/>
          <w:szCs w:val="18"/>
        </w:rPr>
        <w:t>due</w:t>
      </w:r>
      <w:proofErr w:type="spellEnd"/>
      <w:r w:rsidRPr="002C0078">
        <w:rPr>
          <w:color w:val="333333"/>
          <w:sz w:val="18"/>
          <w:szCs w:val="18"/>
        </w:rPr>
        <w:t xml:space="preserve"> </w:t>
      </w:r>
      <w:proofErr w:type="spellStart"/>
      <w:r w:rsidRPr="002C0078">
        <w:rPr>
          <w:color w:val="333333"/>
          <w:sz w:val="18"/>
          <w:szCs w:val="18"/>
        </w:rPr>
        <w:t>to</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significant</w:t>
      </w:r>
      <w:proofErr w:type="spellEnd"/>
      <w:r w:rsidRPr="002C0078">
        <w:rPr>
          <w:color w:val="333333"/>
          <w:sz w:val="18"/>
          <w:szCs w:val="18"/>
        </w:rPr>
        <w:t xml:space="preserve"> </w:t>
      </w:r>
      <w:proofErr w:type="spellStart"/>
      <w:r w:rsidRPr="002C0078">
        <w:rPr>
          <w:color w:val="333333"/>
          <w:sz w:val="18"/>
          <w:szCs w:val="18"/>
        </w:rPr>
        <w:t>amount</w:t>
      </w:r>
      <w:proofErr w:type="spellEnd"/>
      <w:r w:rsidRPr="002C0078">
        <w:rPr>
          <w:color w:val="333333"/>
          <w:sz w:val="18"/>
          <w:szCs w:val="18"/>
        </w:rPr>
        <w:t xml:space="preserve"> </w:t>
      </w:r>
      <w:proofErr w:type="spellStart"/>
      <w:r w:rsidRPr="002C0078">
        <w:rPr>
          <w:color w:val="333333"/>
          <w:sz w:val="18"/>
          <w:szCs w:val="18"/>
        </w:rPr>
        <w:t>of</w:t>
      </w:r>
      <w:proofErr w:type="spellEnd"/>
      <w:r w:rsidRPr="002C0078">
        <w:rPr>
          <w:color w:val="333333"/>
          <w:sz w:val="18"/>
          <w:szCs w:val="18"/>
        </w:rPr>
        <w:t xml:space="preserve"> </w:t>
      </w:r>
      <w:proofErr w:type="spellStart"/>
      <w:r w:rsidRPr="002C0078">
        <w:rPr>
          <w:color w:val="333333"/>
          <w:sz w:val="18"/>
          <w:szCs w:val="18"/>
        </w:rPr>
        <w:t>traffic</w:t>
      </w:r>
      <w:proofErr w:type="spellEnd"/>
      <w:r w:rsidRPr="002C0078">
        <w:rPr>
          <w:color w:val="333333"/>
          <w:sz w:val="18"/>
          <w:szCs w:val="18"/>
        </w:rPr>
        <w:t xml:space="preserve"> </w:t>
      </w:r>
      <w:proofErr w:type="spellStart"/>
      <w:r w:rsidRPr="002C0078">
        <w:rPr>
          <w:color w:val="333333"/>
          <w:sz w:val="18"/>
          <w:szCs w:val="18"/>
        </w:rPr>
        <w:t>it</w:t>
      </w:r>
      <w:proofErr w:type="spellEnd"/>
      <w:r w:rsidRPr="002C0078">
        <w:rPr>
          <w:color w:val="333333"/>
          <w:sz w:val="18"/>
          <w:szCs w:val="18"/>
        </w:rPr>
        <w:t xml:space="preserve"> </w:t>
      </w:r>
      <w:proofErr w:type="spellStart"/>
      <w:r w:rsidRPr="002C0078">
        <w:rPr>
          <w:color w:val="333333"/>
          <w:sz w:val="18"/>
          <w:szCs w:val="18"/>
        </w:rPr>
        <w:t>can</w:t>
      </w:r>
      <w:proofErr w:type="spellEnd"/>
      <w:r w:rsidRPr="002C0078">
        <w:rPr>
          <w:color w:val="333333"/>
          <w:sz w:val="18"/>
          <w:szCs w:val="18"/>
        </w:rPr>
        <w:t xml:space="preserve"> </w:t>
      </w:r>
      <w:proofErr w:type="spellStart"/>
      <w:r w:rsidRPr="002C0078">
        <w:rPr>
          <w:color w:val="333333"/>
          <w:sz w:val="18"/>
          <w:szCs w:val="18"/>
        </w:rPr>
        <w:t>cause</w:t>
      </w:r>
      <w:proofErr w:type="spellEnd"/>
    </w:p>
    <w:p w:rsidR="00705782" w:rsidRPr="002C0078" w:rsidRDefault="00705782" w:rsidP="00705782">
      <w:pPr>
        <w:numPr>
          <w:ilvl w:val="0"/>
          <w:numId w:val="4"/>
        </w:numPr>
        <w:spacing w:before="100" w:beforeAutospacing="1" w:after="100" w:afterAutospacing="1" w:line="240" w:lineRule="auto"/>
        <w:ind w:left="480"/>
        <w:rPr>
          <w:color w:val="333333"/>
          <w:sz w:val="18"/>
          <w:szCs w:val="18"/>
        </w:rPr>
      </w:pPr>
      <w:proofErr w:type="spellStart"/>
      <w:r w:rsidRPr="002C0078">
        <w:rPr>
          <w:color w:val="333333"/>
          <w:sz w:val="18"/>
          <w:szCs w:val="18"/>
        </w:rPr>
        <w:lastRenderedPageBreak/>
        <w:t>Slow</w:t>
      </w:r>
      <w:proofErr w:type="spellEnd"/>
      <w:r w:rsidRPr="002C0078">
        <w:rPr>
          <w:color w:val="333333"/>
          <w:sz w:val="18"/>
          <w:szCs w:val="18"/>
        </w:rPr>
        <w:t xml:space="preserve"> </w:t>
      </w:r>
      <w:proofErr w:type="spellStart"/>
      <w:r w:rsidRPr="002C0078">
        <w:rPr>
          <w:color w:val="333333"/>
          <w:sz w:val="18"/>
          <w:szCs w:val="18"/>
        </w:rPr>
        <w:t>device</w:t>
      </w:r>
      <w:proofErr w:type="spellEnd"/>
      <w:r w:rsidRPr="002C0078">
        <w:rPr>
          <w:color w:val="333333"/>
          <w:sz w:val="18"/>
          <w:szCs w:val="18"/>
        </w:rPr>
        <w:t xml:space="preserve"> </w:t>
      </w:r>
      <w:proofErr w:type="spellStart"/>
      <w:r w:rsidRPr="002C0078">
        <w:rPr>
          <w:color w:val="333333"/>
          <w:sz w:val="18"/>
          <w:szCs w:val="18"/>
        </w:rPr>
        <w:t>operations</w:t>
      </w:r>
      <w:proofErr w:type="spellEnd"/>
      <w:r w:rsidRPr="002C0078">
        <w:rPr>
          <w:color w:val="333333"/>
          <w:sz w:val="18"/>
          <w:szCs w:val="18"/>
        </w:rPr>
        <w:t xml:space="preserve"> </w:t>
      </w:r>
      <w:proofErr w:type="spellStart"/>
      <w:r w:rsidRPr="002C0078">
        <w:rPr>
          <w:color w:val="333333"/>
          <w:sz w:val="18"/>
          <w:szCs w:val="18"/>
        </w:rPr>
        <w:t>because</w:t>
      </w:r>
      <w:proofErr w:type="spellEnd"/>
      <w:r w:rsidRPr="002C0078">
        <w:rPr>
          <w:color w:val="333333"/>
          <w:sz w:val="18"/>
          <w:szCs w:val="18"/>
        </w:rPr>
        <w:t xml:space="preserve"> a </w:t>
      </w:r>
      <w:proofErr w:type="spellStart"/>
      <w:r w:rsidRPr="002C0078">
        <w:rPr>
          <w:color w:val="333333"/>
          <w:sz w:val="18"/>
          <w:szCs w:val="18"/>
        </w:rPr>
        <w:t>device</w:t>
      </w:r>
      <w:proofErr w:type="spellEnd"/>
      <w:r w:rsidRPr="002C0078">
        <w:rPr>
          <w:color w:val="333333"/>
          <w:sz w:val="18"/>
          <w:szCs w:val="18"/>
        </w:rPr>
        <w:t xml:space="preserve"> </w:t>
      </w:r>
      <w:proofErr w:type="spellStart"/>
      <w:r w:rsidRPr="002C0078">
        <w:rPr>
          <w:color w:val="333333"/>
          <w:sz w:val="18"/>
          <w:szCs w:val="18"/>
        </w:rPr>
        <w:t>must</w:t>
      </w:r>
      <w:proofErr w:type="spellEnd"/>
      <w:r w:rsidRPr="002C0078">
        <w:rPr>
          <w:color w:val="333333"/>
          <w:sz w:val="18"/>
          <w:szCs w:val="18"/>
        </w:rPr>
        <w:t xml:space="preserve"> </w:t>
      </w:r>
      <w:proofErr w:type="spellStart"/>
      <w:r w:rsidRPr="002C0078">
        <w:rPr>
          <w:color w:val="333333"/>
          <w:sz w:val="18"/>
          <w:szCs w:val="18"/>
        </w:rPr>
        <w:t>accept</w:t>
      </w:r>
      <w:proofErr w:type="spellEnd"/>
      <w:r w:rsidRPr="002C0078">
        <w:rPr>
          <w:color w:val="333333"/>
          <w:sz w:val="18"/>
          <w:szCs w:val="18"/>
        </w:rPr>
        <w:t xml:space="preserve"> </w:t>
      </w:r>
      <w:proofErr w:type="spellStart"/>
      <w:r w:rsidRPr="002C0078">
        <w:rPr>
          <w:color w:val="333333"/>
          <w:sz w:val="18"/>
          <w:szCs w:val="18"/>
        </w:rPr>
        <w:t>and</w:t>
      </w:r>
      <w:proofErr w:type="spellEnd"/>
      <w:r w:rsidRPr="002C0078">
        <w:rPr>
          <w:color w:val="333333"/>
          <w:sz w:val="18"/>
          <w:szCs w:val="18"/>
        </w:rPr>
        <w:t xml:space="preserve"> </w:t>
      </w:r>
      <w:proofErr w:type="spellStart"/>
      <w:r w:rsidRPr="002C0078">
        <w:rPr>
          <w:color w:val="333333"/>
          <w:sz w:val="18"/>
          <w:szCs w:val="18"/>
        </w:rPr>
        <w:t>process</w:t>
      </w:r>
      <w:proofErr w:type="spellEnd"/>
      <w:r w:rsidRPr="002C0078">
        <w:rPr>
          <w:color w:val="333333"/>
          <w:sz w:val="18"/>
          <w:szCs w:val="18"/>
        </w:rPr>
        <w:t xml:space="preserve"> </w:t>
      </w:r>
      <w:proofErr w:type="spellStart"/>
      <w:r w:rsidRPr="002C0078">
        <w:rPr>
          <w:color w:val="333333"/>
          <w:sz w:val="18"/>
          <w:szCs w:val="18"/>
        </w:rPr>
        <w:t>each</w:t>
      </w:r>
      <w:proofErr w:type="spellEnd"/>
      <w:r w:rsidRPr="002C0078">
        <w:rPr>
          <w:color w:val="333333"/>
          <w:sz w:val="18"/>
          <w:szCs w:val="18"/>
        </w:rPr>
        <w:t xml:space="preserve"> </w:t>
      </w:r>
      <w:proofErr w:type="spellStart"/>
      <w:r w:rsidRPr="002C0078">
        <w:rPr>
          <w:color w:val="333333"/>
          <w:sz w:val="18"/>
          <w:szCs w:val="18"/>
        </w:rPr>
        <w:t>broadcast</w:t>
      </w:r>
      <w:proofErr w:type="spellEnd"/>
      <w:r w:rsidRPr="002C0078">
        <w:rPr>
          <w:color w:val="333333"/>
          <w:sz w:val="18"/>
          <w:szCs w:val="18"/>
        </w:rPr>
        <w:t xml:space="preserve"> </w:t>
      </w:r>
      <w:proofErr w:type="spellStart"/>
      <w:r w:rsidRPr="002C0078">
        <w:rPr>
          <w:color w:val="333333"/>
          <w:sz w:val="18"/>
          <w:szCs w:val="18"/>
        </w:rPr>
        <w:t>packet</w:t>
      </w:r>
      <w:proofErr w:type="spellEnd"/>
    </w:p>
    <w:p w:rsidR="00705782" w:rsidRPr="002C0078" w:rsidRDefault="00705782" w:rsidP="0070578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The solution is to reduce the size of the network to create smaller broadcast domains in a process called</w:t>
      </w:r>
      <w:r w:rsidRPr="002C0078">
        <w:rPr>
          <w:rStyle w:val="apple-converted-space"/>
          <w:rFonts w:asciiTheme="minorHAnsi" w:hAnsiTheme="minorHAnsi"/>
          <w:color w:val="333333"/>
          <w:sz w:val="18"/>
          <w:szCs w:val="18"/>
        </w:rPr>
        <w:t> </w:t>
      </w:r>
      <w:proofErr w:type="spellStart"/>
      <w:r w:rsidRPr="002C0078">
        <w:rPr>
          <w:rFonts w:asciiTheme="minorHAnsi" w:hAnsiTheme="minorHAnsi"/>
          <w:i/>
          <w:iCs/>
          <w:color w:val="333333"/>
          <w:sz w:val="18"/>
          <w:szCs w:val="18"/>
        </w:rPr>
        <w:t>subnetting</w:t>
      </w:r>
      <w:proofErr w:type="spellEnd"/>
      <w:r w:rsidRPr="002C0078">
        <w:rPr>
          <w:rFonts w:asciiTheme="minorHAnsi" w:hAnsiTheme="minorHAnsi"/>
          <w:color w:val="333333"/>
          <w:sz w:val="18"/>
          <w:szCs w:val="18"/>
        </w:rPr>
        <w:t xml:space="preserve">. These smaller network spaces </w:t>
      </w:r>
      <w:proofErr w:type="gramStart"/>
      <w:r w:rsidRPr="002C0078">
        <w:rPr>
          <w:rFonts w:asciiTheme="minorHAnsi" w:hAnsiTheme="minorHAnsi"/>
          <w:color w:val="333333"/>
          <w:sz w:val="18"/>
          <w:szCs w:val="18"/>
        </w:rPr>
        <w:t>are called</w:t>
      </w:r>
      <w:proofErr w:type="gramEnd"/>
      <w:r w:rsidRPr="002C0078">
        <w:rPr>
          <w:rStyle w:val="apple-converted-space"/>
          <w:rFonts w:asciiTheme="minorHAnsi" w:hAnsiTheme="minorHAnsi"/>
          <w:color w:val="333333"/>
          <w:sz w:val="18"/>
          <w:szCs w:val="18"/>
        </w:rPr>
        <w:t> </w:t>
      </w:r>
      <w:r w:rsidRPr="002C0078">
        <w:rPr>
          <w:rFonts w:asciiTheme="minorHAnsi" w:hAnsiTheme="minorHAnsi"/>
          <w:i/>
          <w:iCs/>
          <w:color w:val="333333"/>
          <w:sz w:val="18"/>
          <w:szCs w:val="18"/>
        </w:rPr>
        <w:t>subnets</w:t>
      </w:r>
      <w:r w:rsidRPr="002C0078">
        <w:rPr>
          <w:rFonts w:asciiTheme="minorHAnsi" w:hAnsiTheme="minorHAnsi"/>
          <w:color w:val="333333"/>
          <w:sz w:val="18"/>
          <w:szCs w:val="18"/>
        </w:rPr>
        <w:t>.</w:t>
      </w:r>
    </w:p>
    <w:p w:rsidR="00705782" w:rsidRPr="002C0078" w:rsidRDefault="00705782" w:rsidP="0070578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In Figure 2 for example, the 400 users in LAN 1 with network address 172.16.0.0 /16 have been divided into two subnets of 200 users each; 172.16.0.0 /24 and 172.16.1.0 /24. Broadcasts </w:t>
      </w:r>
      <w:proofErr w:type="gramStart"/>
      <w:r w:rsidRPr="002C0078">
        <w:rPr>
          <w:rFonts w:asciiTheme="minorHAnsi" w:hAnsiTheme="minorHAnsi"/>
          <w:color w:val="333333"/>
          <w:sz w:val="18"/>
          <w:szCs w:val="18"/>
        </w:rPr>
        <w:t>are only propagated</w:t>
      </w:r>
      <w:proofErr w:type="gramEnd"/>
      <w:r w:rsidRPr="002C0078">
        <w:rPr>
          <w:rFonts w:asciiTheme="minorHAnsi" w:hAnsiTheme="minorHAnsi"/>
          <w:color w:val="333333"/>
          <w:sz w:val="18"/>
          <w:szCs w:val="18"/>
        </w:rPr>
        <w:t xml:space="preserve"> within the smaller broadcast domains. </w:t>
      </w:r>
      <w:proofErr w:type="gramStart"/>
      <w:r w:rsidRPr="002C0078">
        <w:rPr>
          <w:rFonts w:asciiTheme="minorHAnsi" w:hAnsiTheme="minorHAnsi"/>
          <w:color w:val="333333"/>
          <w:sz w:val="18"/>
          <w:szCs w:val="18"/>
        </w:rPr>
        <w:t>Therefore</w:t>
      </w:r>
      <w:proofErr w:type="gramEnd"/>
      <w:r w:rsidRPr="002C0078">
        <w:rPr>
          <w:rFonts w:asciiTheme="minorHAnsi" w:hAnsiTheme="minorHAnsi"/>
          <w:color w:val="333333"/>
          <w:sz w:val="18"/>
          <w:szCs w:val="18"/>
        </w:rPr>
        <w:t xml:space="preserve"> a broadcast in LAN 1 would not propagate to LAN 2.</w:t>
      </w:r>
    </w:p>
    <w:p w:rsidR="00705782" w:rsidRPr="002C0078" w:rsidRDefault="00705782" w:rsidP="0070578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Notice how the prefix length has changed from a /16 to a /24. This is the basis of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using host bits to create additional subnets.</w:t>
      </w:r>
    </w:p>
    <w:p w:rsidR="00705782" w:rsidRPr="002C0078" w:rsidRDefault="00705782" w:rsidP="00705782">
      <w:pPr>
        <w:pStyle w:val="a3"/>
        <w:spacing w:before="240" w:beforeAutospacing="0" w:after="240" w:afterAutospacing="0"/>
        <w:rPr>
          <w:rFonts w:asciiTheme="minorHAnsi" w:hAnsiTheme="minorHAnsi"/>
          <w:color w:val="333333"/>
          <w:sz w:val="18"/>
          <w:szCs w:val="18"/>
        </w:rPr>
      </w:pPr>
      <w:r w:rsidRPr="002C0078">
        <w:rPr>
          <w:rFonts w:asciiTheme="minorHAnsi" w:hAnsiTheme="minorHAnsi"/>
          <w:b/>
          <w:bCs/>
          <w:color w:val="333333"/>
          <w:sz w:val="18"/>
          <w:szCs w:val="18"/>
        </w:rPr>
        <w:t>Note</w:t>
      </w:r>
      <w:r w:rsidRPr="002C0078">
        <w:rPr>
          <w:rFonts w:asciiTheme="minorHAnsi" w:hAnsiTheme="minorHAnsi"/>
          <w:color w:val="333333"/>
          <w:sz w:val="18"/>
          <w:szCs w:val="18"/>
        </w:rPr>
        <w:t>: The terms</w:t>
      </w:r>
      <w:r w:rsidRPr="002C0078">
        <w:rPr>
          <w:rStyle w:val="apple-converted-space"/>
          <w:rFonts w:asciiTheme="minorHAnsi" w:hAnsiTheme="minorHAnsi"/>
          <w:color w:val="333333"/>
          <w:sz w:val="18"/>
          <w:szCs w:val="18"/>
        </w:rPr>
        <w:t> </w:t>
      </w:r>
      <w:r w:rsidRPr="002C0078">
        <w:rPr>
          <w:rFonts w:asciiTheme="minorHAnsi" w:hAnsiTheme="minorHAnsi"/>
          <w:i/>
          <w:iCs/>
          <w:color w:val="333333"/>
          <w:sz w:val="18"/>
          <w:szCs w:val="18"/>
        </w:rPr>
        <w:t>subnet</w:t>
      </w:r>
      <w:r w:rsidRPr="002C0078">
        <w:rPr>
          <w:rStyle w:val="apple-converted-space"/>
          <w:rFonts w:asciiTheme="minorHAnsi" w:hAnsiTheme="minorHAnsi"/>
          <w:color w:val="333333"/>
          <w:sz w:val="18"/>
          <w:szCs w:val="18"/>
        </w:rPr>
        <w:t> </w:t>
      </w:r>
      <w:r w:rsidRPr="002C0078">
        <w:rPr>
          <w:rFonts w:asciiTheme="minorHAnsi" w:hAnsiTheme="minorHAnsi"/>
          <w:color w:val="333333"/>
          <w:sz w:val="18"/>
          <w:szCs w:val="18"/>
        </w:rPr>
        <w:t>and</w:t>
      </w:r>
      <w:r w:rsidRPr="002C0078">
        <w:rPr>
          <w:rStyle w:val="apple-converted-space"/>
          <w:rFonts w:asciiTheme="minorHAnsi" w:hAnsiTheme="minorHAnsi"/>
          <w:color w:val="333333"/>
          <w:sz w:val="18"/>
          <w:szCs w:val="18"/>
        </w:rPr>
        <w:t> </w:t>
      </w:r>
      <w:r w:rsidRPr="002C0078">
        <w:rPr>
          <w:rFonts w:asciiTheme="minorHAnsi" w:hAnsiTheme="minorHAnsi"/>
          <w:i/>
          <w:iCs/>
          <w:color w:val="333333"/>
          <w:sz w:val="18"/>
          <w:szCs w:val="18"/>
        </w:rPr>
        <w:t>network</w:t>
      </w:r>
      <w:r w:rsidRPr="002C0078">
        <w:rPr>
          <w:rStyle w:val="apple-converted-space"/>
          <w:rFonts w:asciiTheme="minorHAnsi" w:hAnsiTheme="minorHAnsi"/>
          <w:color w:val="333333"/>
          <w:sz w:val="18"/>
          <w:szCs w:val="18"/>
        </w:rPr>
        <w:t> </w:t>
      </w:r>
      <w:proofErr w:type="gramStart"/>
      <w:r w:rsidRPr="002C0078">
        <w:rPr>
          <w:rFonts w:asciiTheme="minorHAnsi" w:hAnsiTheme="minorHAnsi"/>
          <w:color w:val="333333"/>
          <w:sz w:val="18"/>
          <w:szCs w:val="18"/>
        </w:rPr>
        <w:t>are often used</w:t>
      </w:r>
      <w:proofErr w:type="gramEnd"/>
      <w:r w:rsidRPr="002C0078">
        <w:rPr>
          <w:rFonts w:asciiTheme="minorHAnsi" w:hAnsiTheme="minorHAnsi"/>
          <w:color w:val="333333"/>
          <w:sz w:val="18"/>
          <w:szCs w:val="18"/>
        </w:rPr>
        <w:t xml:space="preserve"> interchangeably. Most networks are a subnet of some larger address block.</w:t>
      </w:r>
    </w:p>
    <w:p w:rsidR="00705782" w:rsidRPr="002C0078" w:rsidRDefault="00705782" w:rsidP="0070578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8.1.1.3 </w:t>
      </w:r>
      <w:r w:rsidRPr="002C0078">
        <w:rPr>
          <w:rFonts w:asciiTheme="minorHAnsi" w:hAnsiTheme="minorHAnsi"/>
          <w:b w:val="0"/>
          <w:bCs w:val="0"/>
          <w:color w:val="000000"/>
          <w:sz w:val="32"/>
          <w:szCs w:val="30"/>
        </w:rPr>
        <w:t xml:space="preserve">Reasons for </w:t>
      </w:r>
      <w:proofErr w:type="spellStart"/>
      <w:r w:rsidRPr="002C0078">
        <w:rPr>
          <w:rFonts w:asciiTheme="minorHAnsi" w:hAnsiTheme="minorHAnsi"/>
          <w:b w:val="0"/>
          <w:bCs w:val="0"/>
          <w:color w:val="000000"/>
          <w:sz w:val="32"/>
          <w:szCs w:val="30"/>
        </w:rPr>
        <w:t>Subnetting</w:t>
      </w:r>
      <w:proofErr w:type="spellEnd"/>
    </w:p>
    <w:p w:rsidR="00705782" w:rsidRPr="002C0078" w:rsidRDefault="00705782" w:rsidP="00705782">
      <w:pPr>
        <w:pStyle w:val="a3"/>
        <w:spacing w:before="0" w:beforeAutospacing="0" w:after="240" w:afterAutospacing="0"/>
        <w:rPr>
          <w:rFonts w:asciiTheme="minorHAnsi" w:hAnsiTheme="minorHAnsi"/>
          <w:color w:val="333333"/>
          <w:sz w:val="18"/>
          <w:szCs w:val="18"/>
        </w:rPr>
      </w:pP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reduces overall network traffic and improves network performance. It also enables an administrator to implement security policies such as which subnets </w:t>
      </w:r>
      <w:proofErr w:type="gramStart"/>
      <w:r w:rsidRPr="002C0078">
        <w:rPr>
          <w:rFonts w:asciiTheme="minorHAnsi" w:hAnsiTheme="minorHAnsi"/>
          <w:color w:val="333333"/>
          <w:sz w:val="18"/>
          <w:szCs w:val="18"/>
        </w:rPr>
        <w:t>are allowed or not allowed to communicate together</w:t>
      </w:r>
      <w:proofErr w:type="gramEnd"/>
      <w:r w:rsidRPr="002C0078">
        <w:rPr>
          <w:rFonts w:asciiTheme="minorHAnsi" w:hAnsiTheme="minorHAnsi"/>
          <w:color w:val="333333"/>
          <w:sz w:val="18"/>
          <w:szCs w:val="18"/>
        </w:rPr>
        <w:t>.</w:t>
      </w:r>
    </w:p>
    <w:p w:rsidR="00705782" w:rsidRPr="002C0078" w:rsidRDefault="00705782" w:rsidP="0070578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There are various ways of using subnets to help manage network devices. Network administrators can group devices and services into subnets that are determined by:</w:t>
      </w:r>
    </w:p>
    <w:p w:rsidR="00705782" w:rsidRPr="002C0078" w:rsidRDefault="00705782" w:rsidP="00705782">
      <w:pPr>
        <w:numPr>
          <w:ilvl w:val="0"/>
          <w:numId w:val="5"/>
        </w:numPr>
        <w:spacing w:before="100" w:beforeAutospacing="1" w:after="100" w:afterAutospacing="1" w:line="240" w:lineRule="auto"/>
        <w:ind w:left="480"/>
        <w:rPr>
          <w:color w:val="333333"/>
          <w:sz w:val="18"/>
          <w:szCs w:val="18"/>
        </w:rPr>
      </w:pPr>
      <w:proofErr w:type="spellStart"/>
      <w:r w:rsidRPr="002C0078">
        <w:rPr>
          <w:color w:val="333333"/>
          <w:sz w:val="18"/>
          <w:szCs w:val="18"/>
        </w:rPr>
        <w:t>Location</w:t>
      </w:r>
      <w:proofErr w:type="spellEnd"/>
      <w:r w:rsidRPr="002C0078">
        <w:rPr>
          <w:color w:val="333333"/>
          <w:sz w:val="18"/>
          <w:szCs w:val="18"/>
        </w:rPr>
        <w:t xml:space="preserve">, </w:t>
      </w:r>
      <w:proofErr w:type="spellStart"/>
      <w:r w:rsidRPr="002C0078">
        <w:rPr>
          <w:color w:val="333333"/>
          <w:sz w:val="18"/>
          <w:szCs w:val="18"/>
        </w:rPr>
        <w:t>such</w:t>
      </w:r>
      <w:proofErr w:type="spellEnd"/>
      <w:r w:rsidRPr="002C0078">
        <w:rPr>
          <w:color w:val="333333"/>
          <w:sz w:val="18"/>
          <w:szCs w:val="18"/>
        </w:rPr>
        <w:t xml:space="preserve"> </w:t>
      </w:r>
      <w:proofErr w:type="spellStart"/>
      <w:r w:rsidRPr="002C0078">
        <w:rPr>
          <w:color w:val="333333"/>
          <w:sz w:val="18"/>
          <w:szCs w:val="18"/>
        </w:rPr>
        <w:t>as</w:t>
      </w:r>
      <w:proofErr w:type="spellEnd"/>
      <w:r w:rsidRPr="002C0078">
        <w:rPr>
          <w:color w:val="333333"/>
          <w:sz w:val="18"/>
          <w:szCs w:val="18"/>
        </w:rPr>
        <w:t xml:space="preserve"> </w:t>
      </w:r>
      <w:proofErr w:type="spellStart"/>
      <w:r w:rsidRPr="002C0078">
        <w:rPr>
          <w:color w:val="333333"/>
          <w:sz w:val="18"/>
          <w:szCs w:val="18"/>
        </w:rPr>
        <w:t>floors</w:t>
      </w:r>
      <w:proofErr w:type="spellEnd"/>
      <w:r w:rsidRPr="002C0078">
        <w:rPr>
          <w:color w:val="333333"/>
          <w:sz w:val="18"/>
          <w:szCs w:val="18"/>
        </w:rPr>
        <w:t xml:space="preserve"> </w:t>
      </w:r>
      <w:proofErr w:type="spellStart"/>
      <w:r w:rsidRPr="002C0078">
        <w:rPr>
          <w:color w:val="333333"/>
          <w:sz w:val="18"/>
          <w:szCs w:val="18"/>
        </w:rPr>
        <w:t>in</w:t>
      </w:r>
      <w:proofErr w:type="spellEnd"/>
      <w:r w:rsidRPr="002C0078">
        <w:rPr>
          <w:color w:val="333333"/>
          <w:sz w:val="18"/>
          <w:szCs w:val="18"/>
        </w:rPr>
        <w:t xml:space="preserve"> a </w:t>
      </w:r>
      <w:proofErr w:type="spellStart"/>
      <w:r w:rsidRPr="002C0078">
        <w:rPr>
          <w:color w:val="333333"/>
          <w:sz w:val="18"/>
          <w:szCs w:val="18"/>
        </w:rPr>
        <w:t>building</w:t>
      </w:r>
      <w:proofErr w:type="spellEnd"/>
      <w:r w:rsidRPr="002C0078">
        <w:rPr>
          <w:color w:val="333333"/>
          <w:sz w:val="18"/>
          <w:szCs w:val="18"/>
        </w:rPr>
        <w:t xml:space="preserve"> (</w:t>
      </w:r>
      <w:proofErr w:type="spellStart"/>
      <w:r w:rsidRPr="002C0078">
        <w:rPr>
          <w:color w:val="333333"/>
          <w:sz w:val="18"/>
          <w:szCs w:val="18"/>
        </w:rPr>
        <w:t>Figure</w:t>
      </w:r>
      <w:proofErr w:type="spellEnd"/>
      <w:r w:rsidRPr="002C0078">
        <w:rPr>
          <w:color w:val="333333"/>
          <w:sz w:val="18"/>
          <w:szCs w:val="18"/>
        </w:rPr>
        <w:t xml:space="preserve"> 1)</w:t>
      </w:r>
    </w:p>
    <w:p w:rsidR="00705782" w:rsidRPr="002C0078" w:rsidRDefault="00705782" w:rsidP="00705782">
      <w:pPr>
        <w:numPr>
          <w:ilvl w:val="0"/>
          <w:numId w:val="6"/>
        </w:numPr>
        <w:spacing w:before="100" w:beforeAutospacing="1" w:after="100" w:afterAutospacing="1" w:line="240" w:lineRule="auto"/>
        <w:ind w:left="480"/>
        <w:rPr>
          <w:color w:val="333333"/>
          <w:sz w:val="18"/>
          <w:szCs w:val="18"/>
        </w:rPr>
      </w:pPr>
      <w:proofErr w:type="spellStart"/>
      <w:r w:rsidRPr="002C0078">
        <w:rPr>
          <w:color w:val="333333"/>
          <w:sz w:val="18"/>
          <w:szCs w:val="18"/>
        </w:rPr>
        <w:t>Organizational</w:t>
      </w:r>
      <w:proofErr w:type="spellEnd"/>
      <w:r w:rsidRPr="002C0078">
        <w:rPr>
          <w:color w:val="333333"/>
          <w:sz w:val="18"/>
          <w:szCs w:val="18"/>
        </w:rPr>
        <w:t xml:space="preserve"> </w:t>
      </w:r>
      <w:proofErr w:type="spellStart"/>
      <w:r w:rsidRPr="002C0078">
        <w:rPr>
          <w:color w:val="333333"/>
          <w:sz w:val="18"/>
          <w:szCs w:val="18"/>
        </w:rPr>
        <w:t>unit</w:t>
      </w:r>
      <w:proofErr w:type="spellEnd"/>
      <w:r w:rsidRPr="002C0078">
        <w:rPr>
          <w:color w:val="333333"/>
          <w:sz w:val="18"/>
          <w:szCs w:val="18"/>
        </w:rPr>
        <w:t xml:space="preserve"> (</w:t>
      </w:r>
      <w:proofErr w:type="spellStart"/>
      <w:r w:rsidRPr="002C0078">
        <w:rPr>
          <w:color w:val="333333"/>
          <w:sz w:val="18"/>
          <w:szCs w:val="18"/>
        </w:rPr>
        <w:t>Figure</w:t>
      </w:r>
      <w:proofErr w:type="spellEnd"/>
      <w:r w:rsidRPr="002C0078">
        <w:rPr>
          <w:color w:val="333333"/>
          <w:sz w:val="18"/>
          <w:szCs w:val="18"/>
        </w:rPr>
        <w:t xml:space="preserve"> 2)</w:t>
      </w:r>
    </w:p>
    <w:p w:rsidR="00705782" w:rsidRPr="002C0078" w:rsidRDefault="00705782" w:rsidP="00705782">
      <w:pPr>
        <w:numPr>
          <w:ilvl w:val="0"/>
          <w:numId w:val="7"/>
        </w:numPr>
        <w:spacing w:before="100" w:beforeAutospacing="1" w:after="100" w:afterAutospacing="1" w:line="240" w:lineRule="auto"/>
        <w:ind w:left="480"/>
        <w:rPr>
          <w:color w:val="333333"/>
          <w:sz w:val="18"/>
          <w:szCs w:val="18"/>
        </w:rPr>
      </w:pPr>
      <w:proofErr w:type="spellStart"/>
      <w:r w:rsidRPr="002C0078">
        <w:rPr>
          <w:color w:val="333333"/>
          <w:sz w:val="18"/>
          <w:szCs w:val="18"/>
        </w:rPr>
        <w:t>Device</w:t>
      </w:r>
      <w:proofErr w:type="spellEnd"/>
      <w:r w:rsidRPr="002C0078">
        <w:rPr>
          <w:color w:val="333333"/>
          <w:sz w:val="18"/>
          <w:szCs w:val="18"/>
        </w:rPr>
        <w:t xml:space="preserve"> </w:t>
      </w:r>
      <w:proofErr w:type="spellStart"/>
      <w:r w:rsidRPr="002C0078">
        <w:rPr>
          <w:color w:val="333333"/>
          <w:sz w:val="18"/>
          <w:szCs w:val="18"/>
        </w:rPr>
        <w:t>type</w:t>
      </w:r>
      <w:proofErr w:type="spellEnd"/>
      <w:r w:rsidRPr="002C0078">
        <w:rPr>
          <w:color w:val="333333"/>
          <w:sz w:val="18"/>
          <w:szCs w:val="18"/>
        </w:rPr>
        <w:t xml:space="preserve"> (</w:t>
      </w:r>
      <w:proofErr w:type="spellStart"/>
      <w:r w:rsidRPr="002C0078">
        <w:rPr>
          <w:color w:val="333333"/>
          <w:sz w:val="18"/>
          <w:szCs w:val="18"/>
        </w:rPr>
        <w:t>Figure</w:t>
      </w:r>
      <w:proofErr w:type="spellEnd"/>
      <w:r w:rsidRPr="002C0078">
        <w:rPr>
          <w:color w:val="333333"/>
          <w:sz w:val="18"/>
          <w:szCs w:val="18"/>
        </w:rPr>
        <w:t xml:space="preserve"> 3)</w:t>
      </w:r>
    </w:p>
    <w:p w:rsidR="00705782" w:rsidRPr="002C0078" w:rsidRDefault="00705782" w:rsidP="00705782">
      <w:pPr>
        <w:numPr>
          <w:ilvl w:val="0"/>
          <w:numId w:val="8"/>
        </w:numPr>
        <w:spacing w:before="100" w:beforeAutospacing="1" w:after="100" w:afterAutospacing="1" w:line="240" w:lineRule="auto"/>
        <w:ind w:left="480"/>
        <w:rPr>
          <w:color w:val="333333"/>
          <w:sz w:val="18"/>
          <w:szCs w:val="18"/>
        </w:rPr>
      </w:pPr>
      <w:proofErr w:type="spellStart"/>
      <w:r w:rsidRPr="002C0078">
        <w:rPr>
          <w:color w:val="333333"/>
          <w:sz w:val="18"/>
          <w:szCs w:val="18"/>
        </w:rPr>
        <w:t>Any</w:t>
      </w:r>
      <w:proofErr w:type="spellEnd"/>
      <w:r w:rsidRPr="002C0078">
        <w:rPr>
          <w:color w:val="333333"/>
          <w:sz w:val="18"/>
          <w:szCs w:val="18"/>
        </w:rPr>
        <w:t xml:space="preserve"> </w:t>
      </w:r>
      <w:proofErr w:type="spellStart"/>
      <w:r w:rsidRPr="002C0078">
        <w:rPr>
          <w:color w:val="333333"/>
          <w:sz w:val="18"/>
          <w:szCs w:val="18"/>
        </w:rPr>
        <w:t>other</w:t>
      </w:r>
      <w:proofErr w:type="spellEnd"/>
      <w:r w:rsidRPr="002C0078">
        <w:rPr>
          <w:color w:val="333333"/>
          <w:sz w:val="18"/>
          <w:szCs w:val="18"/>
        </w:rPr>
        <w:t xml:space="preserve"> </w:t>
      </w:r>
      <w:proofErr w:type="spellStart"/>
      <w:r w:rsidRPr="002C0078">
        <w:rPr>
          <w:color w:val="333333"/>
          <w:sz w:val="18"/>
          <w:szCs w:val="18"/>
        </w:rPr>
        <w:t>division</w:t>
      </w:r>
      <w:proofErr w:type="spellEnd"/>
      <w:r w:rsidRPr="002C0078">
        <w:rPr>
          <w:color w:val="333333"/>
          <w:sz w:val="18"/>
          <w:szCs w:val="18"/>
        </w:rPr>
        <w:t xml:space="preserve"> </w:t>
      </w:r>
      <w:proofErr w:type="spellStart"/>
      <w:r w:rsidRPr="002C0078">
        <w:rPr>
          <w:color w:val="333333"/>
          <w:sz w:val="18"/>
          <w:szCs w:val="18"/>
        </w:rPr>
        <w:t>that</w:t>
      </w:r>
      <w:proofErr w:type="spellEnd"/>
      <w:r w:rsidRPr="002C0078">
        <w:rPr>
          <w:color w:val="333333"/>
          <w:sz w:val="18"/>
          <w:szCs w:val="18"/>
        </w:rPr>
        <w:t xml:space="preserve"> </w:t>
      </w:r>
      <w:proofErr w:type="spellStart"/>
      <w:r w:rsidRPr="002C0078">
        <w:rPr>
          <w:color w:val="333333"/>
          <w:sz w:val="18"/>
          <w:szCs w:val="18"/>
        </w:rPr>
        <w:t>makes</w:t>
      </w:r>
      <w:proofErr w:type="spellEnd"/>
      <w:r w:rsidRPr="002C0078">
        <w:rPr>
          <w:color w:val="333333"/>
          <w:sz w:val="18"/>
          <w:szCs w:val="18"/>
        </w:rPr>
        <w:t xml:space="preserve"> </w:t>
      </w:r>
      <w:proofErr w:type="spellStart"/>
      <w:r w:rsidRPr="002C0078">
        <w:rPr>
          <w:color w:val="333333"/>
          <w:sz w:val="18"/>
          <w:szCs w:val="18"/>
        </w:rPr>
        <w:t>sense</w:t>
      </w:r>
      <w:proofErr w:type="spellEnd"/>
      <w:r w:rsidRPr="002C0078">
        <w:rPr>
          <w:color w:val="333333"/>
          <w:sz w:val="18"/>
          <w:szCs w:val="18"/>
        </w:rPr>
        <w:t xml:space="preserve"> </w:t>
      </w:r>
      <w:proofErr w:type="spellStart"/>
      <w:r w:rsidRPr="002C0078">
        <w:rPr>
          <w:color w:val="333333"/>
          <w:sz w:val="18"/>
          <w:szCs w:val="18"/>
        </w:rPr>
        <w:t>for</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network</w:t>
      </w:r>
      <w:proofErr w:type="spellEnd"/>
      <w:r w:rsidRPr="002C0078">
        <w:rPr>
          <w:color w:val="333333"/>
          <w:sz w:val="18"/>
          <w:szCs w:val="18"/>
        </w:rPr>
        <w:t>.</w:t>
      </w:r>
    </w:p>
    <w:p w:rsidR="00705782" w:rsidRPr="002C0078" w:rsidRDefault="00705782" w:rsidP="0070578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Notice in each figure, the subnets use longer prefix lengths to identify networks.</w:t>
      </w:r>
    </w:p>
    <w:p w:rsidR="00705782" w:rsidRPr="002C0078" w:rsidRDefault="00705782" w:rsidP="0070578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This chapter describes how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w:t>
      </w:r>
      <w:proofErr w:type="gramStart"/>
      <w:r w:rsidRPr="002C0078">
        <w:rPr>
          <w:rFonts w:asciiTheme="minorHAnsi" w:hAnsiTheme="minorHAnsi"/>
          <w:color w:val="333333"/>
          <w:sz w:val="18"/>
          <w:szCs w:val="18"/>
        </w:rPr>
        <w:t>is performed</w:t>
      </w:r>
      <w:proofErr w:type="gramEnd"/>
      <w:r w:rsidRPr="002C0078">
        <w:rPr>
          <w:rFonts w:asciiTheme="minorHAnsi" w:hAnsiTheme="minorHAnsi"/>
          <w:color w:val="333333"/>
          <w:sz w:val="18"/>
          <w:szCs w:val="18"/>
        </w:rPr>
        <w:t xml:space="preserve">. Understanding how to subnet networks is a fundamental skill that all network administrators must develop. Various methods </w:t>
      </w:r>
      <w:proofErr w:type="gramStart"/>
      <w:r w:rsidRPr="002C0078">
        <w:rPr>
          <w:rFonts w:asciiTheme="minorHAnsi" w:hAnsiTheme="minorHAnsi"/>
          <w:color w:val="333333"/>
          <w:sz w:val="18"/>
          <w:szCs w:val="18"/>
        </w:rPr>
        <w:t>have been developed</w:t>
      </w:r>
      <w:proofErr w:type="gramEnd"/>
      <w:r w:rsidRPr="002C0078">
        <w:rPr>
          <w:rFonts w:asciiTheme="minorHAnsi" w:hAnsiTheme="minorHAnsi"/>
          <w:color w:val="333333"/>
          <w:sz w:val="18"/>
          <w:szCs w:val="18"/>
        </w:rPr>
        <w:t xml:space="preserve"> to help understand this process. This chapter will focus on looking at the binary method. Although a little overwhelming at first, focus and pay close attention to the detail and with practice,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should become easier.</w:t>
      </w:r>
    </w:p>
    <w:p w:rsidR="00705782" w:rsidRPr="002C0078" w:rsidRDefault="00705782" w:rsidP="0070578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8.1.2 </w:t>
      </w:r>
      <w:proofErr w:type="spellStart"/>
      <w:r w:rsidRPr="002C0078">
        <w:rPr>
          <w:rFonts w:asciiTheme="minorHAnsi" w:hAnsiTheme="minorHAnsi"/>
          <w:b w:val="0"/>
          <w:bCs w:val="0"/>
          <w:color w:val="000000"/>
          <w:sz w:val="32"/>
          <w:szCs w:val="30"/>
        </w:rPr>
        <w:t>Subnetting</w:t>
      </w:r>
      <w:proofErr w:type="spellEnd"/>
      <w:r w:rsidRPr="002C0078">
        <w:rPr>
          <w:rFonts w:asciiTheme="minorHAnsi" w:hAnsiTheme="minorHAnsi"/>
          <w:b w:val="0"/>
          <w:bCs w:val="0"/>
          <w:color w:val="000000"/>
          <w:sz w:val="32"/>
          <w:szCs w:val="30"/>
        </w:rPr>
        <w:t xml:space="preserve"> an IPv4 Network</w:t>
      </w:r>
    </w:p>
    <w:p w:rsidR="00705782" w:rsidRPr="002C0078" w:rsidRDefault="00705782" w:rsidP="0070578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8.1.2.1 </w:t>
      </w:r>
      <w:r w:rsidRPr="002C0078">
        <w:rPr>
          <w:rFonts w:asciiTheme="minorHAnsi" w:hAnsiTheme="minorHAnsi"/>
          <w:b w:val="0"/>
          <w:bCs w:val="0"/>
          <w:color w:val="000000"/>
          <w:sz w:val="32"/>
          <w:szCs w:val="30"/>
        </w:rPr>
        <w:t>Octet Boundaries</w:t>
      </w:r>
    </w:p>
    <w:p w:rsidR="00705782" w:rsidRPr="002C0078" w:rsidRDefault="00705782" w:rsidP="00705782">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Every interface on a router </w:t>
      </w:r>
      <w:proofErr w:type="gramStart"/>
      <w:r w:rsidRPr="002C0078">
        <w:rPr>
          <w:rFonts w:asciiTheme="minorHAnsi" w:hAnsiTheme="minorHAnsi"/>
          <w:color w:val="333333"/>
          <w:sz w:val="18"/>
          <w:szCs w:val="18"/>
        </w:rPr>
        <w:t>is connected</w:t>
      </w:r>
      <w:proofErr w:type="gramEnd"/>
      <w:r w:rsidRPr="002C0078">
        <w:rPr>
          <w:rFonts w:asciiTheme="minorHAnsi" w:hAnsiTheme="minorHAnsi"/>
          <w:color w:val="333333"/>
          <w:sz w:val="18"/>
          <w:szCs w:val="18"/>
        </w:rPr>
        <w:t xml:space="preserve"> to a network. The IP address and subnet mask configured on the router interface </w:t>
      </w:r>
      <w:proofErr w:type="gramStart"/>
      <w:r w:rsidRPr="002C0078">
        <w:rPr>
          <w:rFonts w:asciiTheme="minorHAnsi" w:hAnsiTheme="minorHAnsi"/>
          <w:color w:val="333333"/>
          <w:sz w:val="18"/>
          <w:szCs w:val="18"/>
        </w:rPr>
        <w:t>are used</w:t>
      </w:r>
      <w:proofErr w:type="gramEnd"/>
      <w:r w:rsidRPr="002C0078">
        <w:rPr>
          <w:rFonts w:asciiTheme="minorHAnsi" w:hAnsiTheme="minorHAnsi"/>
          <w:color w:val="333333"/>
          <w:sz w:val="18"/>
          <w:szCs w:val="18"/>
        </w:rPr>
        <w:t xml:space="preserve"> to identify the specific broadcast domain. Recall that the prefix length and the subnet mask are different ways of identifying the network portion of an address.</w:t>
      </w:r>
    </w:p>
    <w:p w:rsidR="00705782" w:rsidRPr="002C0078" w:rsidRDefault="00705782" w:rsidP="0070578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IPv4 subnets </w:t>
      </w:r>
      <w:proofErr w:type="gramStart"/>
      <w:r w:rsidRPr="002C0078">
        <w:rPr>
          <w:rFonts w:asciiTheme="minorHAnsi" w:hAnsiTheme="minorHAnsi"/>
          <w:color w:val="333333"/>
          <w:sz w:val="18"/>
          <w:szCs w:val="18"/>
        </w:rPr>
        <w:t>are created</w:t>
      </w:r>
      <w:proofErr w:type="gramEnd"/>
      <w:r w:rsidRPr="002C0078">
        <w:rPr>
          <w:rFonts w:asciiTheme="minorHAnsi" w:hAnsiTheme="minorHAnsi"/>
          <w:color w:val="333333"/>
          <w:sz w:val="18"/>
          <w:szCs w:val="18"/>
        </w:rPr>
        <w:t xml:space="preserve"> by using one or more of the host bits as network bits. This </w:t>
      </w:r>
      <w:proofErr w:type="gramStart"/>
      <w:r w:rsidRPr="002C0078">
        <w:rPr>
          <w:rFonts w:asciiTheme="minorHAnsi" w:hAnsiTheme="minorHAnsi"/>
          <w:color w:val="333333"/>
          <w:sz w:val="18"/>
          <w:szCs w:val="18"/>
        </w:rPr>
        <w:t>is done</w:t>
      </w:r>
      <w:proofErr w:type="gramEnd"/>
      <w:r w:rsidRPr="002C0078">
        <w:rPr>
          <w:rFonts w:asciiTheme="minorHAnsi" w:hAnsiTheme="minorHAnsi"/>
          <w:color w:val="333333"/>
          <w:sz w:val="18"/>
          <w:szCs w:val="18"/>
        </w:rPr>
        <w:t xml:space="preserve"> by extending the subnet mask to borrow some of the bits from the host portion of the address to create additional network bits. The more host bits that </w:t>
      </w:r>
      <w:proofErr w:type="gramStart"/>
      <w:r w:rsidRPr="002C0078">
        <w:rPr>
          <w:rFonts w:asciiTheme="minorHAnsi" w:hAnsiTheme="minorHAnsi"/>
          <w:color w:val="333333"/>
          <w:sz w:val="18"/>
          <w:szCs w:val="18"/>
        </w:rPr>
        <w:t>are borrowed</w:t>
      </w:r>
      <w:proofErr w:type="gramEnd"/>
      <w:r w:rsidRPr="002C0078">
        <w:rPr>
          <w:rFonts w:asciiTheme="minorHAnsi" w:hAnsiTheme="minorHAnsi"/>
          <w:color w:val="333333"/>
          <w:sz w:val="18"/>
          <w:szCs w:val="18"/>
        </w:rPr>
        <w:t>, the more subnets that can be defined.</w:t>
      </w:r>
    </w:p>
    <w:p w:rsidR="00705782" w:rsidRPr="002C0078" w:rsidRDefault="00705782" w:rsidP="0070578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Networks are most easily </w:t>
      </w:r>
      <w:proofErr w:type="spellStart"/>
      <w:r w:rsidRPr="002C0078">
        <w:rPr>
          <w:rFonts w:asciiTheme="minorHAnsi" w:hAnsiTheme="minorHAnsi"/>
          <w:color w:val="333333"/>
          <w:sz w:val="18"/>
          <w:szCs w:val="18"/>
        </w:rPr>
        <w:t>subnetted</w:t>
      </w:r>
      <w:proofErr w:type="spellEnd"/>
      <w:r w:rsidRPr="002C0078">
        <w:rPr>
          <w:rFonts w:asciiTheme="minorHAnsi" w:hAnsiTheme="minorHAnsi"/>
          <w:color w:val="333333"/>
          <w:sz w:val="18"/>
          <w:szCs w:val="18"/>
        </w:rPr>
        <w:t xml:space="preserve"> at the octet boundary of /8, /16, and /24. The table in the figure identifies these prefix lengths, equivalent subnet masks, the network and host bits, and the number of hosts each subnet can connect. Notice that using longer prefix lengths decreases the number of hosts per subnet.</w:t>
      </w:r>
    </w:p>
    <w:p w:rsidR="009B6C72" w:rsidRPr="002C0078" w:rsidRDefault="009B6C72" w:rsidP="009B6C7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8.1.2.2 </w:t>
      </w:r>
      <w:proofErr w:type="spellStart"/>
      <w:r w:rsidRPr="002C0078">
        <w:rPr>
          <w:rFonts w:asciiTheme="minorHAnsi" w:hAnsiTheme="minorHAnsi"/>
          <w:b w:val="0"/>
          <w:bCs w:val="0"/>
          <w:color w:val="000000"/>
          <w:sz w:val="32"/>
          <w:szCs w:val="30"/>
        </w:rPr>
        <w:t>Subnetting</w:t>
      </w:r>
      <w:proofErr w:type="spellEnd"/>
      <w:r w:rsidRPr="002C0078">
        <w:rPr>
          <w:rFonts w:asciiTheme="minorHAnsi" w:hAnsiTheme="minorHAnsi"/>
          <w:b w:val="0"/>
          <w:bCs w:val="0"/>
          <w:color w:val="000000"/>
          <w:sz w:val="32"/>
          <w:szCs w:val="30"/>
        </w:rPr>
        <w:t xml:space="preserve"> on the Octet Boundary</w:t>
      </w:r>
    </w:p>
    <w:p w:rsidR="009B6C72" w:rsidRPr="002C0078" w:rsidRDefault="009B6C72" w:rsidP="009B6C72">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lastRenderedPageBreak/>
        <w:t xml:space="preserve">To understand how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on the octet boundary can be useful, consider the following example. Assume an enterprise has chosen the private address 10.0.0.0/8 as its internal network address. That network address can connect 16,777,214 hosts in one broadcast domain. Obviously, this is not ideal.</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The enterprise could further subnet the 10.0.0.0/8 address at the octet boundary of /16 as shown in Figure 1. This would provide the enterprise the ability to define up to 256 subnets (i.e., 10.0.0.0/16 – 10.255.0.0/16) with each subnet capable of connecting 65,534 hosts. Notice how the first two octets identify the network portion of the address while the last two octets are for host IP addresses.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Alternatively, the enterprise could choose to subnet at the /24 octet boundary as shown in Figure 2. This would enable the enterprise to define 65,536 subnets each capable of connecting 254 hosts. The /24 boundary is very popular in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because it accommodates a reasonable number of hosts and conveniently subnets at the octet boundary.</w:t>
      </w:r>
    </w:p>
    <w:p w:rsidR="009B6C72" w:rsidRPr="002C0078" w:rsidRDefault="009B6C72" w:rsidP="009B6C7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8.1.2.3 </w:t>
      </w:r>
      <w:r w:rsidRPr="002C0078">
        <w:rPr>
          <w:rFonts w:asciiTheme="minorHAnsi" w:hAnsiTheme="minorHAnsi"/>
          <w:b w:val="0"/>
          <w:bCs w:val="0"/>
          <w:color w:val="000000"/>
          <w:sz w:val="32"/>
          <w:szCs w:val="30"/>
        </w:rPr>
        <w:t xml:space="preserve">Classless </w:t>
      </w:r>
      <w:proofErr w:type="spellStart"/>
      <w:r w:rsidRPr="002C0078">
        <w:rPr>
          <w:rFonts w:asciiTheme="minorHAnsi" w:hAnsiTheme="minorHAnsi"/>
          <w:b w:val="0"/>
          <w:bCs w:val="0"/>
          <w:color w:val="000000"/>
          <w:sz w:val="32"/>
          <w:szCs w:val="30"/>
        </w:rPr>
        <w:t>Subnetting</w:t>
      </w:r>
      <w:proofErr w:type="spellEnd"/>
    </w:p>
    <w:p w:rsidR="009B6C72" w:rsidRPr="002C0078" w:rsidRDefault="009B6C72" w:rsidP="009B6C72">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The examples seen so far borrowed host bits from the common /8, /16, and /24 network prefixes. However, subnets can borrow bits from</w:t>
      </w:r>
      <w:r w:rsidRPr="002C0078">
        <w:rPr>
          <w:rStyle w:val="apple-converted-space"/>
          <w:rFonts w:asciiTheme="minorHAnsi" w:hAnsiTheme="minorHAnsi"/>
          <w:color w:val="333333"/>
          <w:sz w:val="18"/>
          <w:szCs w:val="18"/>
        </w:rPr>
        <w:t> </w:t>
      </w:r>
      <w:r w:rsidRPr="002C0078">
        <w:rPr>
          <w:rFonts w:asciiTheme="minorHAnsi" w:hAnsiTheme="minorHAnsi"/>
          <w:i/>
          <w:iCs/>
          <w:color w:val="333333"/>
          <w:sz w:val="18"/>
          <w:szCs w:val="18"/>
        </w:rPr>
        <w:t>any</w:t>
      </w:r>
      <w:r w:rsidRPr="002C0078">
        <w:rPr>
          <w:rStyle w:val="apple-converted-space"/>
          <w:rFonts w:asciiTheme="minorHAnsi" w:hAnsiTheme="minorHAnsi"/>
          <w:color w:val="333333"/>
          <w:sz w:val="18"/>
          <w:szCs w:val="18"/>
        </w:rPr>
        <w:t> </w:t>
      </w:r>
      <w:r w:rsidRPr="002C0078">
        <w:rPr>
          <w:rFonts w:asciiTheme="minorHAnsi" w:hAnsiTheme="minorHAnsi"/>
          <w:color w:val="333333"/>
          <w:sz w:val="18"/>
          <w:szCs w:val="18"/>
        </w:rPr>
        <w:t>host bit position to create other masks.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For instance, a /24 network address is commonly </w:t>
      </w:r>
      <w:proofErr w:type="spellStart"/>
      <w:r w:rsidRPr="002C0078">
        <w:rPr>
          <w:rFonts w:asciiTheme="minorHAnsi" w:hAnsiTheme="minorHAnsi"/>
          <w:color w:val="333333"/>
          <w:sz w:val="18"/>
          <w:szCs w:val="18"/>
        </w:rPr>
        <w:t>subnetted</w:t>
      </w:r>
      <w:proofErr w:type="spellEnd"/>
      <w:r w:rsidRPr="002C0078">
        <w:rPr>
          <w:rFonts w:asciiTheme="minorHAnsi" w:hAnsiTheme="minorHAnsi"/>
          <w:color w:val="333333"/>
          <w:sz w:val="18"/>
          <w:szCs w:val="18"/>
        </w:rPr>
        <w:t xml:space="preserve"> using longer prefix lengths by borrowing bits from the fourth octet. This provides the administrator with additional flexibility when assigning network addresses to a smaller number of end devices.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As shown in the figure:</w:t>
      </w:r>
    </w:p>
    <w:p w:rsidR="009B6C72" w:rsidRPr="002C0078" w:rsidRDefault="009B6C72" w:rsidP="009B6C72">
      <w:pPr>
        <w:numPr>
          <w:ilvl w:val="0"/>
          <w:numId w:val="9"/>
        </w:numPr>
        <w:spacing w:before="100" w:beforeAutospacing="1" w:after="100" w:afterAutospacing="1" w:line="240" w:lineRule="auto"/>
        <w:ind w:left="480"/>
        <w:rPr>
          <w:color w:val="333333"/>
          <w:sz w:val="18"/>
          <w:szCs w:val="18"/>
        </w:rPr>
      </w:pPr>
      <w:r w:rsidRPr="002C0078">
        <w:rPr>
          <w:color w:val="333333"/>
          <w:sz w:val="18"/>
          <w:szCs w:val="18"/>
        </w:rPr>
        <w:t xml:space="preserve">/25 </w:t>
      </w:r>
      <w:proofErr w:type="spellStart"/>
      <w:r w:rsidRPr="002C0078">
        <w:rPr>
          <w:color w:val="333333"/>
          <w:sz w:val="18"/>
          <w:szCs w:val="18"/>
        </w:rPr>
        <w:t>row</w:t>
      </w:r>
      <w:proofErr w:type="spellEnd"/>
      <w:r w:rsidRPr="002C0078">
        <w:rPr>
          <w:color w:val="333333"/>
          <w:sz w:val="18"/>
          <w:szCs w:val="18"/>
        </w:rPr>
        <w:t xml:space="preserve"> - </w:t>
      </w:r>
      <w:proofErr w:type="spellStart"/>
      <w:r w:rsidRPr="002C0078">
        <w:rPr>
          <w:color w:val="333333"/>
          <w:sz w:val="18"/>
          <w:szCs w:val="18"/>
        </w:rPr>
        <w:t>Borrowing</w:t>
      </w:r>
      <w:proofErr w:type="spellEnd"/>
      <w:r w:rsidRPr="002C0078">
        <w:rPr>
          <w:color w:val="333333"/>
          <w:sz w:val="18"/>
          <w:szCs w:val="18"/>
        </w:rPr>
        <w:t xml:space="preserve"> 1 </w:t>
      </w:r>
      <w:proofErr w:type="spellStart"/>
      <w:r w:rsidRPr="002C0078">
        <w:rPr>
          <w:color w:val="333333"/>
          <w:sz w:val="18"/>
          <w:szCs w:val="18"/>
        </w:rPr>
        <w:t>bit</w:t>
      </w:r>
      <w:proofErr w:type="spellEnd"/>
      <w:r w:rsidRPr="002C0078">
        <w:rPr>
          <w:color w:val="333333"/>
          <w:sz w:val="18"/>
          <w:szCs w:val="18"/>
        </w:rPr>
        <w:t xml:space="preserve"> </w:t>
      </w:r>
      <w:proofErr w:type="spellStart"/>
      <w:r w:rsidRPr="002C0078">
        <w:rPr>
          <w:color w:val="333333"/>
          <w:sz w:val="18"/>
          <w:szCs w:val="18"/>
        </w:rPr>
        <w:t>from</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fourth</w:t>
      </w:r>
      <w:proofErr w:type="spellEnd"/>
      <w:r w:rsidRPr="002C0078">
        <w:rPr>
          <w:color w:val="333333"/>
          <w:sz w:val="18"/>
          <w:szCs w:val="18"/>
        </w:rPr>
        <w:t xml:space="preserve"> </w:t>
      </w:r>
      <w:proofErr w:type="spellStart"/>
      <w:r w:rsidRPr="002C0078">
        <w:rPr>
          <w:color w:val="333333"/>
          <w:sz w:val="18"/>
          <w:szCs w:val="18"/>
        </w:rPr>
        <w:t>octet</w:t>
      </w:r>
      <w:proofErr w:type="spellEnd"/>
      <w:r w:rsidRPr="002C0078">
        <w:rPr>
          <w:color w:val="333333"/>
          <w:sz w:val="18"/>
          <w:szCs w:val="18"/>
        </w:rPr>
        <w:t xml:space="preserve"> </w:t>
      </w:r>
      <w:proofErr w:type="spellStart"/>
      <w:r w:rsidRPr="002C0078">
        <w:rPr>
          <w:color w:val="333333"/>
          <w:sz w:val="18"/>
          <w:szCs w:val="18"/>
        </w:rPr>
        <w:t>creates</w:t>
      </w:r>
      <w:proofErr w:type="spellEnd"/>
      <w:r w:rsidRPr="002C0078">
        <w:rPr>
          <w:color w:val="333333"/>
          <w:sz w:val="18"/>
          <w:szCs w:val="18"/>
        </w:rPr>
        <w:t xml:space="preserve"> 2 </w:t>
      </w:r>
      <w:proofErr w:type="spellStart"/>
      <w:r w:rsidRPr="002C0078">
        <w:rPr>
          <w:color w:val="333333"/>
          <w:sz w:val="18"/>
          <w:szCs w:val="18"/>
        </w:rPr>
        <w:t>subnets</w:t>
      </w:r>
      <w:proofErr w:type="spellEnd"/>
      <w:r w:rsidRPr="002C0078">
        <w:rPr>
          <w:color w:val="333333"/>
          <w:sz w:val="18"/>
          <w:szCs w:val="18"/>
        </w:rPr>
        <w:t xml:space="preserve"> </w:t>
      </w:r>
      <w:proofErr w:type="spellStart"/>
      <w:r w:rsidRPr="002C0078">
        <w:rPr>
          <w:color w:val="333333"/>
          <w:sz w:val="18"/>
          <w:szCs w:val="18"/>
        </w:rPr>
        <w:t>supporting</w:t>
      </w:r>
      <w:proofErr w:type="spellEnd"/>
      <w:r w:rsidRPr="002C0078">
        <w:rPr>
          <w:color w:val="333333"/>
          <w:sz w:val="18"/>
          <w:szCs w:val="18"/>
        </w:rPr>
        <w:t xml:space="preserve"> 126 </w:t>
      </w:r>
      <w:proofErr w:type="spellStart"/>
      <w:r w:rsidRPr="002C0078">
        <w:rPr>
          <w:color w:val="333333"/>
          <w:sz w:val="18"/>
          <w:szCs w:val="18"/>
        </w:rPr>
        <w:t>hosts</w:t>
      </w:r>
      <w:proofErr w:type="spellEnd"/>
      <w:r w:rsidRPr="002C0078">
        <w:rPr>
          <w:color w:val="333333"/>
          <w:sz w:val="18"/>
          <w:szCs w:val="18"/>
        </w:rPr>
        <w:t xml:space="preserve"> </w:t>
      </w:r>
      <w:proofErr w:type="spellStart"/>
      <w:r w:rsidRPr="002C0078">
        <w:rPr>
          <w:color w:val="333333"/>
          <w:sz w:val="18"/>
          <w:szCs w:val="18"/>
        </w:rPr>
        <w:t>each</w:t>
      </w:r>
      <w:proofErr w:type="spellEnd"/>
      <w:r w:rsidRPr="002C0078">
        <w:rPr>
          <w:color w:val="333333"/>
          <w:sz w:val="18"/>
          <w:szCs w:val="18"/>
        </w:rPr>
        <w:t>.</w:t>
      </w:r>
    </w:p>
    <w:p w:rsidR="009B6C72" w:rsidRPr="002C0078" w:rsidRDefault="009B6C72" w:rsidP="009B6C72">
      <w:pPr>
        <w:numPr>
          <w:ilvl w:val="0"/>
          <w:numId w:val="10"/>
        </w:numPr>
        <w:spacing w:before="100" w:beforeAutospacing="1" w:after="100" w:afterAutospacing="1" w:line="240" w:lineRule="auto"/>
        <w:ind w:left="480"/>
        <w:rPr>
          <w:color w:val="333333"/>
          <w:sz w:val="18"/>
          <w:szCs w:val="18"/>
        </w:rPr>
      </w:pPr>
      <w:r w:rsidRPr="002C0078">
        <w:rPr>
          <w:color w:val="333333"/>
          <w:sz w:val="18"/>
          <w:szCs w:val="18"/>
        </w:rPr>
        <w:t xml:space="preserve">/26 </w:t>
      </w:r>
      <w:proofErr w:type="spellStart"/>
      <w:r w:rsidRPr="002C0078">
        <w:rPr>
          <w:color w:val="333333"/>
          <w:sz w:val="18"/>
          <w:szCs w:val="18"/>
        </w:rPr>
        <w:t>row</w:t>
      </w:r>
      <w:proofErr w:type="spellEnd"/>
      <w:r w:rsidRPr="002C0078">
        <w:rPr>
          <w:color w:val="333333"/>
          <w:sz w:val="18"/>
          <w:szCs w:val="18"/>
        </w:rPr>
        <w:t xml:space="preserve"> - </w:t>
      </w:r>
      <w:proofErr w:type="spellStart"/>
      <w:r w:rsidRPr="002C0078">
        <w:rPr>
          <w:color w:val="333333"/>
          <w:sz w:val="18"/>
          <w:szCs w:val="18"/>
        </w:rPr>
        <w:t>Borrowing</w:t>
      </w:r>
      <w:proofErr w:type="spellEnd"/>
      <w:r w:rsidRPr="002C0078">
        <w:rPr>
          <w:color w:val="333333"/>
          <w:sz w:val="18"/>
          <w:szCs w:val="18"/>
        </w:rPr>
        <w:t xml:space="preserve"> 2 </w:t>
      </w:r>
      <w:proofErr w:type="spellStart"/>
      <w:r w:rsidRPr="002C0078">
        <w:rPr>
          <w:color w:val="333333"/>
          <w:sz w:val="18"/>
          <w:szCs w:val="18"/>
        </w:rPr>
        <w:t>bits</w:t>
      </w:r>
      <w:proofErr w:type="spellEnd"/>
      <w:r w:rsidRPr="002C0078">
        <w:rPr>
          <w:color w:val="333333"/>
          <w:sz w:val="18"/>
          <w:szCs w:val="18"/>
        </w:rPr>
        <w:t xml:space="preserve"> </w:t>
      </w:r>
      <w:proofErr w:type="spellStart"/>
      <w:r w:rsidRPr="002C0078">
        <w:rPr>
          <w:color w:val="333333"/>
          <w:sz w:val="18"/>
          <w:szCs w:val="18"/>
        </w:rPr>
        <w:t>creates</w:t>
      </w:r>
      <w:proofErr w:type="spellEnd"/>
      <w:r w:rsidRPr="002C0078">
        <w:rPr>
          <w:color w:val="333333"/>
          <w:sz w:val="18"/>
          <w:szCs w:val="18"/>
        </w:rPr>
        <w:t xml:space="preserve"> 4 </w:t>
      </w:r>
      <w:proofErr w:type="spellStart"/>
      <w:r w:rsidRPr="002C0078">
        <w:rPr>
          <w:color w:val="333333"/>
          <w:sz w:val="18"/>
          <w:szCs w:val="18"/>
        </w:rPr>
        <w:t>subnets</w:t>
      </w:r>
      <w:proofErr w:type="spellEnd"/>
      <w:r w:rsidRPr="002C0078">
        <w:rPr>
          <w:color w:val="333333"/>
          <w:sz w:val="18"/>
          <w:szCs w:val="18"/>
        </w:rPr>
        <w:t xml:space="preserve"> </w:t>
      </w:r>
      <w:proofErr w:type="spellStart"/>
      <w:r w:rsidRPr="002C0078">
        <w:rPr>
          <w:color w:val="333333"/>
          <w:sz w:val="18"/>
          <w:szCs w:val="18"/>
        </w:rPr>
        <w:t>supporting</w:t>
      </w:r>
      <w:proofErr w:type="spellEnd"/>
      <w:r w:rsidRPr="002C0078">
        <w:rPr>
          <w:color w:val="333333"/>
          <w:sz w:val="18"/>
          <w:szCs w:val="18"/>
        </w:rPr>
        <w:t xml:space="preserve"> 62 </w:t>
      </w:r>
      <w:proofErr w:type="spellStart"/>
      <w:r w:rsidRPr="002C0078">
        <w:rPr>
          <w:color w:val="333333"/>
          <w:sz w:val="18"/>
          <w:szCs w:val="18"/>
        </w:rPr>
        <w:t>hosts</w:t>
      </w:r>
      <w:proofErr w:type="spellEnd"/>
      <w:r w:rsidRPr="002C0078">
        <w:rPr>
          <w:color w:val="333333"/>
          <w:sz w:val="18"/>
          <w:szCs w:val="18"/>
        </w:rPr>
        <w:t xml:space="preserve"> </w:t>
      </w:r>
      <w:proofErr w:type="spellStart"/>
      <w:r w:rsidRPr="002C0078">
        <w:rPr>
          <w:color w:val="333333"/>
          <w:sz w:val="18"/>
          <w:szCs w:val="18"/>
        </w:rPr>
        <w:t>each</w:t>
      </w:r>
      <w:proofErr w:type="spellEnd"/>
      <w:r w:rsidRPr="002C0078">
        <w:rPr>
          <w:color w:val="333333"/>
          <w:sz w:val="18"/>
          <w:szCs w:val="18"/>
        </w:rPr>
        <w:t>.</w:t>
      </w:r>
    </w:p>
    <w:p w:rsidR="009B6C72" w:rsidRPr="002C0078" w:rsidRDefault="009B6C72" w:rsidP="009B6C72">
      <w:pPr>
        <w:numPr>
          <w:ilvl w:val="0"/>
          <w:numId w:val="11"/>
        </w:numPr>
        <w:spacing w:before="100" w:beforeAutospacing="1" w:after="100" w:afterAutospacing="1" w:line="240" w:lineRule="auto"/>
        <w:ind w:left="480"/>
        <w:rPr>
          <w:color w:val="333333"/>
          <w:sz w:val="18"/>
          <w:szCs w:val="18"/>
        </w:rPr>
      </w:pPr>
      <w:r w:rsidRPr="002C0078">
        <w:rPr>
          <w:color w:val="333333"/>
          <w:sz w:val="18"/>
          <w:szCs w:val="18"/>
        </w:rPr>
        <w:t xml:space="preserve">/27 </w:t>
      </w:r>
      <w:proofErr w:type="spellStart"/>
      <w:r w:rsidRPr="002C0078">
        <w:rPr>
          <w:color w:val="333333"/>
          <w:sz w:val="18"/>
          <w:szCs w:val="18"/>
        </w:rPr>
        <w:t>row</w:t>
      </w:r>
      <w:proofErr w:type="spellEnd"/>
      <w:r w:rsidRPr="002C0078">
        <w:rPr>
          <w:color w:val="333333"/>
          <w:sz w:val="18"/>
          <w:szCs w:val="18"/>
        </w:rPr>
        <w:t xml:space="preserve"> – </w:t>
      </w:r>
      <w:proofErr w:type="spellStart"/>
      <w:r w:rsidRPr="002C0078">
        <w:rPr>
          <w:color w:val="333333"/>
          <w:sz w:val="18"/>
          <w:szCs w:val="18"/>
        </w:rPr>
        <w:t>Borrowing</w:t>
      </w:r>
      <w:proofErr w:type="spellEnd"/>
      <w:r w:rsidRPr="002C0078">
        <w:rPr>
          <w:color w:val="333333"/>
          <w:sz w:val="18"/>
          <w:szCs w:val="18"/>
        </w:rPr>
        <w:t xml:space="preserve"> 3 </w:t>
      </w:r>
      <w:proofErr w:type="spellStart"/>
      <w:r w:rsidRPr="002C0078">
        <w:rPr>
          <w:color w:val="333333"/>
          <w:sz w:val="18"/>
          <w:szCs w:val="18"/>
        </w:rPr>
        <w:t>bits</w:t>
      </w:r>
      <w:proofErr w:type="spellEnd"/>
      <w:r w:rsidRPr="002C0078">
        <w:rPr>
          <w:color w:val="333333"/>
          <w:sz w:val="18"/>
          <w:szCs w:val="18"/>
        </w:rPr>
        <w:t xml:space="preserve"> </w:t>
      </w:r>
      <w:proofErr w:type="spellStart"/>
      <w:r w:rsidRPr="002C0078">
        <w:rPr>
          <w:color w:val="333333"/>
          <w:sz w:val="18"/>
          <w:szCs w:val="18"/>
        </w:rPr>
        <w:t>creates</w:t>
      </w:r>
      <w:proofErr w:type="spellEnd"/>
      <w:r w:rsidRPr="002C0078">
        <w:rPr>
          <w:color w:val="333333"/>
          <w:sz w:val="18"/>
          <w:szCs w:val="18"/>
        </w:rPr>
        <w:t xml:space="preserve"> 8 </w:t>
      </w:r>
      <w:proofErr w:type="spellStart"/>
      <w:r w:rsidRPr="002C0078">
        <w:rPr>
          <w:color w:val="333333"/>
          <w:sz w:val="18"/>
          <w:szCs w:val="18"/>
        </w:rPr>
        <w:t>subnets</w:t>
      </w:r>
      <w:proofErr w:type="spellEnd"/>
      <w:r w:rsidRPr="002C0078">
        <w:rPr>
          <w:color w:val="333333"/>
          <w:sz w:val="18"/>
          <w:szCs w:val="18"/>
        </w:rPr>
        <w:t xml:space="preserve"> </w:t>
      </w:r>
      <w:proofErr w:type="spellStart"/>
      <w:r w:rsidRPr="002C0078">
        <w:rPr>
          <w:color w:val="333333"/>
          <w:sz w:val="18"/>
          <w:szCs w:val="18"/>
        </w:rPr>
        <w:t>supporting</w:t>
      </w:r>
      <w:proofErr w:type="spellEnd"/>
      <w:r w:rsidRPr="002C0078">
        <w:rPr>
          <w:color w:val="333333"/>
          <w:sz w:val="18"/>
          <w:szCs w:val="18"/>
        </w:rPr>
        <w:t xml:space="preserve"> 30 </w:t>
      </w:r>
      <w:proofErr w:type="spellStart"/>
      <w:r w:rsidRPr="002C0078">
        <w:rPr>
          <w:color w:val="333333"/>
          <w:sz w:val="18"/>
          <w:szCs w:val="18"/>
        </w:rPr>
        <w:t>hosts</w:t>
      </w:r>
      <w:proofErr w:type="spellEnd"/>
      <w:r w:rsidRPr="002C0078">
        <w:rPr>
          <w:color w:val="333333"/>
          <w:sz w:val="18"/>
          <w:szCs w:val="18"/>
        </w:rPr>
        <w:t xml:space="preserve"> </w:t>
      </w:r>
      <w:proofErr w:type="spellStart"/>
      <w:r w:rsidRPr="002C0078">
        <w:rPr>
          <w:color w:val="333333"/>
          <w:sz w:val="18"/>
          <w:szCs w:val="18"/>
        </w:rPr>
        <w:t>each</w:t>
      </w:r>
      <w:proofErr w:type="spellEnd"/>
      <w:r w:rsidRPr="002C0078">
        <w:rPr>
          <w:color w:val="333333"/>
          <w:sz w:val="18"/>
          <w:szCs w:val="18"/>
        </w:rPr>
        <w:t>.</w:t>
      </w:r>
    </w:p>
    <w:p w:rsidR="009B6C72" w:rsidRPr="002C0078" w:rsidRDefault="009B6C72" w:rsidP="009B6C72">
      <w:pPr>
        <w:numPr>
          <w:ilvl w:val="0"/>
          <w:numId w:val="12"/>
        </w:numPr>
        <w:spacing w:before="100" w:beforeAutospacing="1" w:after="100" w:afterAutospacing="1" w:line="240" w:lineRule="auto"/>
        <w:ind w:left="480"/>
        <w:rPr>
          <w:color w:val="333333"/>
          <w:sz w:val="18"/>
          <w:szCs w:val="18"/>
        </w:rPr>
      </w:pPr>
      <w:r w:rsidRPr="002C0078">
        <w:rPr>
          <w:color w:val="333333"/>
          <w:sz w:val="18"/>
          <w:szCs w:val="18"/>
        </w:rPr>
        <w:t xml:space="preserve">/28 </w:t>
      </w:r>
      <w:proofErr w:type="spellStart"/>
      <w:r w:rsidRPr="002C0078">
        <w:rPr>
          <w:color w:val="333333"/>
          <w:sz w:val="18"/>
          <w:szCs w:val="18"/>
        </w:rPr>
        <w:t>row</w:t>
      </w:r>
      <w:proofErr w:type="spellEnd"/>
      <w:r w:rsidRPr="002C0078">
        <w:rPr>
          <w:color w:val="333333"/>
          <w:sz w:val="18"/>
          <w:szCs w:val="18"/>
        </w:rPr>
        <w:t xml:space="preserve"> – </w:t>
      </w:r>
      <w:proofErr w:type="spellStart"/>
      <w:r w:rsidRPr="002C0078">
        <w:rPr>
          <w:color w:val="333333"/>
          <w:sz w:val="18"/>
          <w:szCs w:val="18"/>
        </w:rPr>
        <w:t>Borrowing</w:t>
      </w:r>
      <w:proofErr w:type="spellEnd"/>
      <w:r w:rsidRPr="002C0078">
        <w:rPr>
          <w:color w:val="333333"/>
          <w:sz w:val="18"/>
          <w:szCs w:val="18"/>
        </w:rPr>
        <w:t xml:space="preserve"> 4 </w:t>
      </w:r>
      <w:proofErr w:type="spellStart"/>
      <w:r w:rsidRPr="002C0078">
        <w:rPr>
          <w:color w:val="333333"/>
          <w:sz w:val="18"/>
          <w:szCs w:val="18"/>
        </w:rPr>
        <w:t>bits</w:t>
      </w:r>
      <w:proofErr w:type="spellEnd"/>
      <w:r w:rsidRPr="002C0078">
        <w:rPr>
          <w:color w:val="333333"/>
          <w:sz w:val="18"/>
          <w:szCs w:val="18"/>
        </w:rPr>
        <w:t xml:space="preserve"> </w:t>
      </w:r>
      <w:proofErr w:type="spellStart"/>
      <w:r w:rsidRPr="002C0078">
        <w:rPr>
          <w:color w:val="333333"/>
          <w:sz w:val="18"/>
          <w:szCs w:val="18"/>
        </w:rPr>
        <w:t>creates</w:t>
      </w:r>
      <w:proofErr w:type="spellEnd"/>
      <w:r w:rsidRPr="002C0078">
        <w:rPr>
          <w:color w:val="333333"/>
          <w:sz w:val="18"/>
          <w:szCs w:val="18"/>
        </w:rPr>
        <w:t xml:space="preserve"> 16 </w:t>
      </w:r>
      <w:proofErr w:type="spellStart"/>
      <w:r w:rsidRPr="002C0078">
        <w:rPr>
          <w:color w:val="333333"/>
          <w:sz w:val="18"/>
          <w:szCs w:val="18"/>
        </w:rPr>
        <w:t>subnets</w:t>
      </w:r>
      <w:proofErr w:type="spellEnd"/>
      <w:r w:rsidRPr="002C0078">
        <w:rPr>
          <w:color w:val="333333"/>
          <w:sz w:val="18"/>
          <w:szCs w:val="18"/>
        </w:rPr>
        <w:t xml:space="preserve"> </w:t>
      </w:r>
      <w:proofErr w:type="spellStart"/>
      <w:r w:rsidRPr="002C0078">
        <w:rPr>
          <w:color w:val="333333"/>
          <w:sz w:val="18"/>
          <w:szCs w:val="18"/>
        </w:rPr>
        <w:t>supporting</w:t>
      </w:r>
      <w:proofErr w:type="spellEnd"/>
      <w:r w:rsidRPr="002C0078">
        <w:rPr>
          <w:color w:val="333333"/>
          <w:sz w:val="18"/>
          <w:szCs w:val="18"/>
        </w:rPr>
        <w:t xml:space="preserve"> 14 </w:t>
      </w:r>
      <w:proofErr w:type="spellStart"/>
      <w:r w:rsidRPr="002C0078">
        <w:rPr>
          <w:color w:val="333333"/>
          <w:sz w:val="18"/>
          <w:szCs w:val="18"/>
        </w:rPr>
        <w:t>hosts</w:t>
      </w:r>
      <w:proofErr w:type="spellEnd"/>
      <w:r w:rsidRPr="002C0078">
        <w:rPr>
          <w:color w:val="333333"/>
          <w:sz w:val="18"/>
          <w:szCs w:val="18"/>
        </w:rPr>
        <w:t xml:space="preserve"> </w:t>
      </w:r>
      <w:proofErr w:type="spellStart"/>
      <w:r w:rsidRPr="002C0078">
        <w:rPr>
          <w:color w:val="333333"/>
          <w:sz w:val="18"/>
          <w:szCs w:val="18"/>
        </w:rPr>
        <w:t>each</w:t>
      </w:r>
      <w:proofErr w:type="spellEnd"/>
      <w:r w:rsidRPr="002C0078">
        <w:rPr>
          <w:color w:val="333333"/>
          <w:sz w:val="18"/>
          <w:szCs w:val="18"/>
        </w:rPr>
        <w:t>.</w:t>
      </w:r>
    </w:p>
    <w:p w:rsidR="009B6C72" w:rsidRPr="002C0078" w:rsidRDefault="009B6C72" w:rsidP="009B6C72">
      <w:pPr>
        <w:numPr>
          <w:ilvl w:val="0"/>
          <w:numId w:val="13"/>
        </w:numPr>
        <w:spacing w:before="100" w:beforeAutospacing="1" w:after="100" w:afterAutospacing="1" w:line="240" w:lineRule="auto"/>
        <w:ind w:left="480"/>
        <w:rPr>
          <w:color w:val="333333"/>
          <w:sz w:val="18"/>
          <w:szCs w:val="18"/>
        </w:rPr>
      </w:pPr>
      <w:r w:rsidRPr="002C0078">
        <w:rPr>
          <w:color w:val="333333"/>
          <w:sz w:val="18"/>
          <w:szCs w:val="18"/>
        </w:rPr>
        <w:t xml:space="preserve">/29 </w:t>
      </w:r>
      <w:proofErr w:type="spellStart"/>
      <w:r w:rsidRPr="002C0078">
        <w:rPr>
          <w:color w:val="333333"/>
          <w:sz w:val="18"/>
          <w:szCs w:val="18"/>
        </w:rPr>
        <w:t>row</w:t>
      </w:r>
      <w:proofErr w:type="spellEnd"/>
      <w:r w:rsidRPr="002C0078">
        <w:rPr>
          <w:color w:val="333333"/>
          <w:sz w:val="18"/>
          <w:szCs w:val="18"/>
        </w:rPr>
        <w:t xml:space="preserve"> – </w:t>
      </w:r>
      <w:proofErr w:type="spellStart"/>
      <w:r w:rsidRPr="002C0078">
        <w:rPr>
          <w:color w:val="333333"/>
          <w:sz w:val="18"/>
          <w:szCs w:val="18"/>
        </w:rPr>
        <w:t>Borrowing</w:t>
      </w:r>
      <w:proofErr w:type="spellEnd"/>
      <w:r w:rsidRPr="002C0078">
        <w:rPr>
          <w:color w:val="333333"/>
          <w:sz w:val="18"/>
          <w:szCs w:val="18"/>
        </w:rPr>
        <w:t xml:space="preserve"> 5 </w:t>
      </w:r>
      <w:proofErr w:type="spellStart"/>
      <w:r w:rsidRPr="002C0078">
        <w:rPr>
          <w:color w:val="333333"/>
          <w:sz w:val="18"/>
          <w:szCs w:val="18"/>
        </w:rPr>
        <w:t>bits</w:t>
      </w:r>
      <w:proofErr w:type="spellEnd"/>
      <w:r w:rsidRPr="002C0078">
        <w:rPr>
          <w:color w:val="333333"/>
          <w:sz w:val="18"/>
          <w:szCs w:val="18"/>
        </w:rPr>
        <w:t xml:space="preserve"> </w:t>
      </w:r>
      <w:proofErr w:type="spellStart"/>
      <w:r w:rsidRPr="002C0078">
        <w:rPr>
          <w:color w:val="333333"/>
          <w:sz w:val="18"/>
          <w:szCs w:val="18"/>
        </w:rPr>
        <w:t>creates</w:t>
      </w:r>
      <w:proofErr w:type="spellEnd"/>
      <w:r w:rsidRPr="002C0078">
        <w:rPr>
          <w:color w:val="333333"/>
          <w:sz w:val="18"/>
          <w:szCs w:val="18"/>
        </w:rPr>
        <w:t xml:space="preserve"> 32 </w:t>
      </w:r>
      <w:proofErr w:type="spellStart"/>
      <w:r w:rsidRPr="002C0078">
        <w:rPr>
          <w:color w:val="333333"/>
          <w:sz w:val="18"/>
          <w:szCs w:val="18"/>
        </w:rPr>
        <w:t>subnets</w:t>
      </w:r>
      <w:proofErr w:type="spellEnd"/>
      <w:r w:rsidRPr="002C0078">
        <w:rPr>
          <w:color w:val="333333"/>
          <w:sz w:val="18"/>
          <w:szCs w:val="18"/>
        </w:rPr>
        <w:t xml:space="preserve"> </w:t>
      </w:r>
      <w:proofErr w:type="spellStart"/>
      <w:r w:rsidRPr="002C0078">
        <w:rPr>
          <w:color w:val="333333"/>
          <w:sz w:val="18"/>
          <w:szCs w:val="18"/>
        </w:rPr>
        <w:t>supporting</w:t>
      </w:r>
      <w:proofErr w:type="spellEnd"/>
      <w:r w:rsidRPr="002C0078">
        <w:rPr>
          <w:color w:val="333333"/>
          <w:sz w:val="18"/>
          <w:szCs w:val="18"/>
        </w:rPr>
        <w:t xml:space="preserve"> 6 </w:t>
      </w:r>
      <w:proofErr w:type="spellStart"/>
      <w:r w:rsidRPr="002C0078">
        <w:rPr>
          <w:color w:val="333333"/>
          <w:sz w:val="18"/>
          <w:szCs w:val="18"/>
        </w:rPr>
        <w:t>hosts</w:t>
      </w:r>
      <w:proofErr w:type="spellEnd"/>
      <w:r w:rsidRPr="002C0078">
        <w:rPr>
          <w:color w:val="333333"/>
          <w:sz w:val="18"/>
          <w:szCs w:val="18"/>
        </w:rPr>
        <w:t xml:space="preserve"> </w:t>
      </w:r>
      <w:proofErr w:type="spellStart"/>
      <w:r w:rsidRPr="002C0078">
        <w:rPr>
          <w:color w:val="333333"/>
          <w:sz w:val="18"/>
          <w:szCs w:val="18"/>
        </w:rPr>
        <w:t>each</w:t>
      </w:r>
      <w:proofErr w:type="spellEnd"/>
      <w:r w:rsidRPr="002C0078">
        <w:rPr>
          <w:color w:val="333333"/>
          <w:sz w:val="18"/>
          <w:szCs w:val="18"/>
        </w:rPr>
        <w:t>.</w:t>
      </w:r>
    </w:p>
    <w:p w:rsidR="009B6C72" w:rsidRPr="002C0078" w:rsidRDefault="009B6C72" w:rsidP="009B6C72">
      <w:pPr>
        <w:numPr>
          <w:ilvl w:val="0"/>
          <w:numId w:val="14"/>
        </w:numPr>
        <w:spacing w:before="100" w:beforeAutospacing="1" w:after="100" w:afterAutospacing="1" w:line="240" w:lineRule="auto"/>
        <w:ind w:left="480"/>
        <w:rPr>
          <w:color w:val="333333"/>
          <w:sz w:val="18"/>
          <w:szCs w:val="18"/>
        </w:rPr>
      </w:pPr>
      <w:r w:rsidRPr="002C0078">
        <w:rPr>
          <w:color w:val="333333"/>
          <w:sz w:val="18"/>
          <w:szCs w:val="18"/>
        </w:rPr>
        <w:t xml:space="preserve">/30 </w:t>
      </w:r>
      <w:proofErr w:type="spellStart"/>
      <w:r w:rsidRPr="002C0078">
        <w:rPr>
          <w:color w:val="333333"/>
          <w:sz w:val="18"/>
          <w:szCs w:val="18"/>
        </w:rPr>
        <w:t>row</w:t>
      </w:r>
      <w:proofErr w:type="spellEnd"/>
      <w:r w:rsidRPr="002C0078">
        <w:rPr>
          <w:color w:val="333333"/>
          <w:sz w:val="18"/>
          <w:szCs w:val="18"/>
        </w:rPr>
        <w:t xml:space="preserve"> – </w:t>
      </w:r>
      <w:proofErr w:type="spellStart"/>
      <w:r w:rsidRPr="002C0078">
        <w:rPr>
          <w:color w:val="333333"/>
          <w:sz w:val="18"/>
          <w:szCs w:val="18"/>
        </w:rPr>
        <w:t>Borrowing</w:t>
      </w:r>
      <w:proofErr w:type="spellEnd"/>
      <w:r w:rsidRPr="002C0078">
        <w:rPr>
          <w:color w:val="333333"/>
          <w:sz w:val="18"/>
          <w:szCs w:val="18"/>
        </w:rPr>
        <w:t xml:space="preserve"> 6 </w:t>
      </w:r>
      <w:proofErr w:type="spellStart"/>
      <w:r w:rsidRPr="002C0078">
        <w:rPr>
          <w:color w:val="333333"/>
          <w:sz w:val="18"/>
          <w:szCs w:val="18"/>
        </w:rPr>
        <w:t>bits</w:t>
      </w:r>
      <w:proofErr w:type="spellEnd"/>
      <w:r w:rsidRPr="002C0078">
        <w:rPr>
          <w:color w:val="333333"/>
          <w:sz w:val="18"/>
          <w:szCs w:val="18"/>
        </w:rPr>
        <w:t xml:space="preserve"> </w:t>
      </w:r>
      <w:proofErr w:type="spellStart"/>
      <w:r w:rsidRPr="002C0078">
        <w:rPr>
          <w:color w:val="333333"/>
          <w:sz w:val="18"/>
          <w:szCs w:val="18"/>
        </w:rPr>
        <w:t>creates</w:t>
      </w:r>
      <w:proofErr w:type="spellEnd"/>
      <w:r w:rsidRPr="002C0078">
        <w:rPr>
          <w:color w:val="333333"/>
          <w:sz w:val="18"/>
          <w:szCs w:val="18"/>
        </w:rPr>
        <w:t xml:space="preserve"> 64 </w:t>
      </w:r>
      <w:proofErr w:type="spellStart"/>
      <w:r w:rsidRPr="002C0078">
        <w:rPr>
          <w:color w:val="333333"/>
          <w:sz w:val="18"/>
          <w:szCs w:val="18"/>
        </w:rPr>
        <w:t>subnets</w:t>
      </w:r>
      <w:proofErr w:type="spellEnd"/>
      <w:r w:rsidRPr="002C0078">
        <w:rPr>
          <w:color w:val="333333"/>
          <w:sz w:val="18"/>
          <w:szCs w:val="18"/>
        </w:rPr>
        <w:t xml:space="preserve"> </w:t>
      </w:r>
      <w:proofErr w:type="spellStart"/>
      <w:r w:rsidRPr="002C0078">
        <w:rPr>
          <w:color w:val="333333"/>
          <w:sz w:val="18"/>
          <w:szCs w:val="18"/>
        </w:rPr>
        <w:t>supporting</w:t>
      </w:r>
      <w:proofErr w:type="spellEnd"/>
      <w:r w:rsidRPr="002C0078">
        <w:rPr>
          <w:color w:val="333333"/>
          <w:sz w:val="18"/>
          <w:szCs w:val="18"/>
        </w:rPr>
        <w:t xml:space="preserve"> 2 </w:t>
      </w:r>
      <w:proofErr w:type="spellStart"/>
      <w:r w:rsidRPr="002C0078">
        <w:rPr>
          <w:color w:val="333333"/>
          <w:sz w:val="18"/>
          <w:szCs w:val="18"/>
        </w:rPr>
        <w:t>hosts</w:t>
      </w:r>
      <w:proofErr w:type="spellEnd"/>
      <w:r w:rsidRPr="002C0078">
        <w:rPr>
          <w:color w:val="333333"/>
          <w:sz w:val="18"/>
          <w:szCs w:val="18"/>
        </w:rPr>
        <w:t xml:space="preserve"> </w:t>
      </w:r>
      <w:proofErr w:type="spellStart"/>
      <w:r w:rsidRPr="002C0078">
        <w:rPr>
          <w:color w:val="333333"/>
          <w:sz w:val="18"/>
          <w:szCs w:val="18"/>
        </w:rPr>
        <w:t>each</w:t>
      </w:r>
      <w:proofErr w:type="spellEnd"/>
      <w:r w:rsidRPr="002C0078">
        <w:rPr>
          <w:color w:val="333333"/>
          <w:sz w:val="18"/>
          <w:szCs w:val="18"/>
        </w:rPr>
        <w:t>.</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For each bit borrowed in the fourth octet, the number of subnetworks available </w:t>
      </w:r>
      <w:proofErr w:type="gramStart"/>
      <w:r w:rsidRPr="002C0078">
        <w:rPr>
          <w:rFonts w:asciiTheme="minorHAnsi" w:hAnsiTheme="minorHAnsi"/>
          <w:color w:val="333333"/>
          <w:sz w:val="18"/>
          <w:szCs w:val="18"/>
        </w:rPr>
        <w:t>is doubled</w:t>
      </w:r>
      <w:proofErr w:type="gramEnd"/>
      <w:r w:rsidRPr="002C0078">
        <w:rPr>
          <w:rFonts w:asciiTheme="minorHAnsi" w:hAnsiTheme="minorHAnsi"/>
          <w:color w:val="333333"/>
          <w:sz w:val="18"/>
          <w:szCs w:val="18"/>
        </w:rPr>
        <w:t xml:space="preserve"> while reducing the number of host addresses per subnet.</w:t>
      </w:r>
    </w:p>
    <w:p w:rsidR="009B6C72" w:rsidRPr="002C0078" w:rsidRDefault="009B6C72" w:rsidP="009B6C7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8.1.2.7 </w:t>
      </w:r>
      <w:r w:rsidRPr="002C0078">
        <w:rPr>
          <w:rFonts w:asciiTheme="minorHAnsi" w:hAnsiTheme="minorHAnsi"/>
          <w:b w:val="0"/>
          <w:bCs w:val="0"/>
          <w:color w:val="000000"/>
          <w:sz w:val="32"/>
          <w:szCs w:val="30"/>
        </w:rPr>
        <w:t>Creating 2 Subnets</w:t>
      </w:r>
    </w:p>
    <w:p w:rsidR="009B6C72" w:rsidRPr="002C0078" w:rsidRDefault="009B6C72" w:rsidP="009B6C72">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To see how a /25 subnet is applied in a network; consider the topology in Figure 1. R1 has two LAN segments attached to its </w:t>
      </w:r>
      <w:proofErr w:type="spellStart"/>
      <w:r w:rsidRPr="002C0078">
        <w:rPr>
          <w:rFonts w:asciiTheme="minorHAnsi" w:hAnsiTheme="minorHAnsi"/>
          <w:color w:val="333333"/>
          <w:sz w:val="18"/>
          <w:szCs w:val="18"/>
        </w:rPr>
        <w:t>GigabitEthernet</w:t>
      </w:r>
      <w:proofErr w:type="spellEnd"/>
      <w:r w:rsidRPr="002C0078">
        <w:rPr>
          <w:rFonts w:asciiTheme="minorHAnsi" w:hAnsiTheme="minorHAnsi"/>
          <w:color w:val="333333"/>
          <w:sz w:val="18"/>
          <w:szCs w:val="18"/>
        </w:rPr>
        <w:t xml:space="preserve"> interfaces. Each LAN </w:t>
      </w:r>
      <w:proofErr w:type="gramStart"/>
      <w:r w:rsidRPr="002C0078">
        <w:rPr>
          <w:rFonts w:asciiTheme="minorHAnsi" w:hAnsiTheme="minorHAnsi"/>
          <w:color w:val="333333"/>
          <w:sz w:val="18"/>
          <w:szCs w:val="18"/>
        </w:rPr>
        <w:t>is assigned</w:t>
      </w:r>
      <w:proofErr w:type="gramEnd"/>
      <w:r w:rsidRPr="002C0078">
        <w:rPr>
          <w:rFonts w:asciiTheme="minorHAnsi" w:hAnsiTheme="minorHAnsi"/>
          <w:color w:val="333333"/>
          <w:sz w:val="18"/>
          <w:szCs w:val="18"/>
        </w:rPr>
        <w:t xml:space="preserve"> one of the subnets.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Figure 2 displays the important addresses of the first subnet, 192.168.1.0/25. Notice how the:</w:t>
      </w:r>
    </w:p>
    <w:p w:rsidR="009B6C72" w:rsidRPr="002C0078" w:rsidRDefault="009B6C72" w:rsidP="009B6C72">
      <w:pPr>
        <w:numPr>
          <w:ilvl w:val="0"/>
          <w:numId w:val="15"/>
        </w:numPr>
        <w:spacing w:before="100" w:beforeAutospacing="1" w:after="100" w:afterAutospacing="1" w:line="240" w:lineRule="auto"/>
        <w:ind w:left="480"/>
        <w:rPr>
          <w:color w:val="333333"/>
          <w:sz w:val="18"/>
          <w:szCs w:val="18"/>
        </w:rPr>
      </w:pPr>
      <w:proofErr w:type="spellStart"/>
      <w:r w:rsidRPr="002C0078">
        <w:rPr>
          <w:b/>
          <w:bCs/>
          <w:color w:val="333333"/>
          <w:sz w:val="18"/>
          <w:szCs w:val="18"/>
        </w:rPr>
        <w:t>Network</w:t>
      </w:r>
      <w:proofErr w:type="spellEnd"/>
      <w:r w:rsidRPr="002C0078">
        <w:rPr>
          <w:b/>
          <w:bCs/>
          <w:color w:val="333333"/>
          <w:sz w:val="18"/>
          <w:szCs w:val="18"/>
        </w:rPr>
        <w:t xml:space="preserve"> </w:t>
      </w:r>
      <w:proofErr w:type="spellStart"/>
      <w:r w:rsidRPr="002C0078">
        <w:rPr>
          <w:b/>
          <w:bCs/>
          <w:color w:val="333333"/>
          <w:sz w:val="18"/>
          <w:szCs w:val="18"/>
        </w:rPr>
        <w:t>address</w:t>
      </w:r>
      <w:proofErr w:type="spellEnd"/>
      <w:r w:rsidRPr="002C0078">
        <w:rPr>
          <w:rStyle w:val="apple-converted-space"/>
          <w:color w:val="333333"/>
          <w:sz w:val="18"/>
          <w:szCs w:val="18"/>
        </w:rPr>
        <w:t> </w:t>
      </w:r>
      <w:proofErr w:type="spellStart"/>
      <w:r w:rsidRPr="002C0078">
        <w:rPr>
          <w:color w:val="333333"/>
          <w:sz w:val="18"/>
          <w:szCs w:val="18"/>
        </w:rPr>
        <w:t>is</w:t>
      </w:r>
      <w:proofErr w:type="spellEnd"/>
      <w:r w:rsidRPr="002C0078">
        <w:rPr>
          <w:color w:val="333333"/>
          <w:sz w:val="18"/>
          <w:szCs w:val="18"/>
        </w:rPr>
        <w:t xml:space="preserve"> 192.168.1.0 </w:t>
      </w:r>
      <w:proofErr w:type="spellStart"/>
      <w:r w:rsidRPr="002C0078">
        <w:rPr>
          <w:color w:val="333333"/>
          <w:sz w:val="18"/>
          <w:szCs w:val="18"/>
        </w:rPr>
        <w:t>and</w:t>
      </w:r>
      <w:proofErr w:type="spellEnd"/>
      <w:r w:rsidRPr="002C0078">
        <w:rPr>
          <w:color w:val="333333"/>
          <w:sz w:val="18"/>
          <w:szCs w:val="18"/>
        </w:rPr>
        <w:t xml:space="preserve"> </w:t>
      </w:r>
      <w:proofErr w:type="spellStart"/>
      <w:r w:rsidRPr="002C0078">
        <w:rPr>
          <w:color w:val="333333"/>
          <w:sz w:val="18"/>
          <w:szCs w:val="18"/>
        </w:rPr>
        <w:t>contains</w:t>
      </w:r>
      <w:proofErr w:type="spellEnd"/>
      <w:r w:rsidRPr="002C0078">
        <w:rPr>
          <w:color w:val="333333"/>
          <w:sz w:val="18"/>
          <w:szCs w:val="18"/>
        </w:rPr>
        <w:t xml:space="preserve"> </w:t>
      </w:r>
      <w:proofErr w:type="spellStart"/>
      <w:r w:rsidRPr="002C0078">
        <w:rPr>
          <w:color w:val="333333"/>
          <w:sz w:val="18"/>
          <w:szCs w:val="18"/>
        </w:rPr>
        <w:t>all</w:t>
      </w:r>
      <w:proofErr w:type="spellEnd"/>
      <w:r w:rsidRPr="002C0078">
        <w:rPr>
          <w:color w:val="333333"/>
          <w:sz w:val="18"/>
          <w:szCs w:val="18"/>
        </w:rPr>
        <w:t xml:space="preserve"> 0 </w:t>
      </w:r>
      <w:proofErr w:type="spellStart"/>
      <w:r w:rsidRPr="002C0078">
        <w:rPr>
          <w:color w:val="333333"/>
          <w:sz w:val="18"/>
          <w:szCs w:val="18"/>
        </w:rPr>
        <w:t>bits</w:t>
      </w:r>
      <w:proofErr w:type="spellEnd"/>
      <w:r w:rsidRPr="002C0078">
        <w:rPr>
          <w:color w:val="333333"/>
          <w:sz w:val="18"/>
          <w:szCs w:val="18"/>
        </w:rPr>
        <w:t xml:space="preserve"> </w:t>
      </w:r>
      <w:proofErr w:type="spellStart"/>
      <w:r w:rsidRPr="002C0078">
        <w:rPr>
          <w:color w:val="333333"/>
          <w:sz w:val="18"/>
          <w:szCs w:val="18"/>
        </w:rPr>
        <w:t>in</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host</w:t>
      </w:r>
      <w:proofErr w:type="spellEnd"/>
      <w:r w:rsidRPr="002C0078">
        <w:rPr>
          <w:color w:val="333333"/>
          <w:sz w:val="18"/>
          <w:szCs w:val="18"/>
        </w:rPr>
        <w:t xml:space="preserve"> </w:t>
      </w:r>
      <w:proofErr w:type="spellStart"/>
      <w:r w:rsidRPr="002C0078">
        <w:rPr>
          <w:color w:val="333333"/>
          <w:sz w:val="18"/>
          <w:szCs w:val="18"/>
        </w:rPr>
        <w:t>portion</w:t>
      </w:r>
      <w:proofErr w:type="spellEnd"/>
      <w:r w:rsidRPr="002C0078">
        <w:rPr>
          <w:color w:val="333333"/>
          <w:sz w:val="18"/>
          <w:szCs w:val="18"/>
        </w:rPr>
        <w:t xml:space="preserve"> </w:t>
      </w:r>
      <w:proofErr w:type="spellStart"/>
      <w:r w:rsidRPr="002C0078">
        <w:rPr>
          <w:color w:val="333333"/>
          <w:sz w:val="18"/>
          <w:szCs w:val="18"/>
        </w:rPr>
        <w:t>of</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address</w:t>
      </w:r>
      <w:proofErr w:type="spellEnd"/>
      <w:r w:rsidRPr="002C0078">
        <w:rPr>
          <w:color w:val="333333"/>
          <w:sz w:val="18"/>
          <w:szCs w:val="18"/>
        </w:rPr>
        <w:t>.</w:t>
      </w:r>
    </w:p>
    <w:p w:rsidR="009B6C72" w:rsidRPr="002C0078" w:rsidRDefault="009B6C72" w:rsidP="009B6C72">
      <w:pPr>
        <w:numPr>
          <w:ilvl w:val="0"/>
          <w:numId w:val="16"/>
        </w:numPr>
        <w:spacing w:before="100" w:beforeAutospacing="1" w:after="100" w:afterAutospacing="1" w:line="240" w:lineRule="auto"/>
        <w:ind w:left="480"/>
        <w:rPr>
          <w:color w:val="333333"/>
          <w:sz w:val="18"/>
          <w:szCs w:val="18"/>
        </w:rPr>
      </w:pPr>
      <w:proofErr w:type="spellStart"/>
      <w:r w:rsidRPr="002C0078">
        <w:rPr>
          <w:b/>
          <w:bCs/>
          <w:color w:val="333333"/>
          <w:sz w:val="18"/>
          <w:szCs w:val="18"/>
        </w:rPr>
        <w:t>First</w:t>
      </w:r>
      <w:proofErr w:type="spellEnd"/>
      <w:r w:rsidRPr="002C0078">
        <w:rPr>
          <w:b/>
          <w:bCs/>
          <w:color w:val="333333"/>
          <w:sz w:val="18"/>
          <w:szCs w:val="18"/>
        </w:rPr>
        <w:t xml:space="preserve"> </w:t>
      </w:r>
      <w:proofErr w:type="spellStart"/>
      <w:r w:rsidRPr="002C0078">
        <w:rPr>
          <w:b/>
          <w:bCs/>
          <w:color w:val="333333"/>
          <w:sz w:val="18"/>
          <w:szCs w:val="18"/>
        </w:rPr>
        <w:t>host</w:t>
      </w:r>
      <w:proofErr w:type="spellEnd"/>
      <w:r w:rsidRPr="002C0078">
        <w:rPr>
          <w:b/>
          <w:bCs/>
          <w:color w:val="333333"/>
          <w:sz w:val="18"/>
          <w:szCs w:val="18"/>
        </w:rPr>
        <w:t xml:space="preserve"> </w:t>
      </w:r>
      <w:proofErr w:type="spellStart"/>
      <w:r w:rsidRPr="002C0078">
        <w:rPr>
          <w:b/>
          <w:bCs/>
          <w:color w:val="333333"/>
          <w:sz w:val="18"/>
          <w:szCs w:val="18"/>
        </w:rPr>
        <w:t>address</w:t>
      </w:r>
      <w:proofErr w:type="spellEnd"/>
      <w:r w:rsidRPr="002C0078">
        <w:rPr>
          <w:rStyle w:val="apple-converted-space"/>
          <w:color w:val="333333"/>
          <w:sz w:val="18"/>
          <w:szCs w:val="18"/>
        </w:rPr>
        <w:t> </w:t>
      </w:r>
      <w:proofErr w:type="spellStart"/>
      <w:r w:rsidRPr="002C0078">
        <w:rPr>
          <w:color w:val="333333"/>
          <w:sz w:val="18"/>
          <w:szCs w:val="18"/>
        </w:rPr>
        <w:t>is</w:t>
      </w:r>
      <w:proofErr w:type="spellEnd"/>
      <w:r w:rsidRPr="002C0078">
        <w:rPr>
          <w:color w:val="333333"/>
          <w:sz w:val="18"/>
          <w:szCs w:val="18"/>
        </w:rPr>
        <w:t xml:space="preserve"> 192.168.1.1 </w:t>
      </w:r>
      <w:proofErr w:type="spellStart"/>
      <w:r w:rsidRPr="002C0078">
        <w:rPr>
          <w:color w:val="333333"/>
          <w:sz w:val="18"/>
          <w:szCs w:val="18"/>
        </w:rPr>
        <w:t>and</w:t>
      </w:r>
      <w:proofErr w:type="spellEnd"/>
      <w:r w:rsidRPr="002C0078">
        <w:rPr>
          <w:color w:val="333333"/>
          <w:sz w:val="18"/>
          <w:szCs w:val="18"/>
        </w:rPr>
        <w:t xml:space="preserve"> </w:t>
      </w:r>
      <w:proofErr w:type="spellStart"/>
      <w:r w:rsidRPr="002C0078">
        <w:rPr>
          <w:color w:val="333333"/>
          <w:sz w:val="18"/>
          <w:szCs w:val="18"/>
        </w:rPr>
        <w:t>contains</w:t>
      </w:r>
      <w:proofErr w:type="spellEnd"/>
      <w:r w:rsidRPr="002C0078">
        <w:rPr>
          <w:color w:val="333333"/>
          <w:sz w:val="18"/>
          <w:szCs w:val="18"/>
        </w:rPr>
        <w:t xml:space="preserve"> </w:t>
      </w:r>
      <w:proofErr w:type="spellStart"/>
      <w:r w:rsidRPr="002C0078">
        <w:rPr>
          <w:color w:val="333333"/>
          <w:sz w:val="18"/>
          <w:szCs w:val="18"/>
        </w:rPr>
        <w:t>all</w:t>
      </w:r>
      <w:proofErr w:type="spellEnd"/>
      <w:r w:rsidRPr="002C0078">
        <w:rPr>
          <w:color w:val="333333"/>
          <w:sz w:val="18"/>
          <w:szCs w:val="18"/>
        </w:rPr>
        <w:t xml:space="preserve"> 0 </w:t>
      </w:r>
      <w:proofErr w:type="spellStart"/>
      <w:r w:rsidRPr="002C0078">
        <w:rPr>
          <w:color w:val="333333"/>
          <w:sz w:val="18"/>
          <w:szCs w:val="18"/>
        </w:rPr>
        <w:t>bits</w:t>
      </w:r>
      <w:proofErr w:type="spellEnd"/>
      <w:r w:rsidRPr="002C0078">
        <w:rPr>
          <w:color w:val="333333"/>
          <w:sz w:val="18"/>
          <w:szCs w:val="18"/>
        </w:rPr>
        <w:t xml:space="preserve"> </w:t>
      </w:r>
      <w:proofErr w:type="spellStart"/>
      <w:r w:rsidRPr="002C0078">
        <w:rPr>
          <w:color w:val="333333"/>
          <w:sz w:val="18"/>
          <w:szCs w:val="18"/>
        </w:rPr>
        <w:t>plus</w:t>
      </w:r>
      <w:proofErr w:type="spellEnd"/>
      <w:r w:rsidRPr="002C0078">
        <w:rPr>
          <w:color w:val="333333"/>
          <w:sz w:val="18"/>
          <w:szCs w:val="18"/>
        </w:rPr>
        <w:t xml:space="preserve"> a </w:t>
      </w:r>
      <w:proofErr w:type="spellStart"/>
      <w:r w:rsidRPr="002C0078">
        <w:rPr>
          <w:color w:val="333333"/>
          <w:sz w:val="18"/>
          <w:szCs w:val="18"/>
        </w:rPr>
        <w:t>right-most</w:t>
      </w:r>
      <w:proofErr w:type="spellEnd"/>
      <w:r w:rsidRPr="002C0078">
        <w:rPr>
          <w:color w:val="333333"/>
          <w:sz w:val="18"/>
          <w:szCs w:val="18"/>
        </w:rPr>
        <w:t xml:space="preserve"> 1 </w:t>
      </w:r>
      <w:proofErr w:type="spellStart"/>
      <w:r w:rsidRPr="002C0078">
        <w:rPr>
          <w:color w:val="333333"/>
          <w:sz w:val="18"/>
          <w:szCs w:val="18"/>
        </w:rPr>
        <w:t>bit</w:t>
      </w:r>
      <w:proofErr w:type="spellEnd"/>
      <w:r w:rsidRPr="002C0078">
        <w:rPr>
          <w:color w:val="333333"/>
          <w:sz w:val="18"/>
          <w:szCs w:val="18"/>
        </w:rPr>
        <w:t xml:space="preserve"> </w:t>
      </w:r>
      <w:proofErr w:type="spellStart"/>
      <w:r w:rsidRPr="002C0078">
        <w:rPr>
          <w:color w:val="333333"/>
          <w:sz w:val="18"/>
          <w:szCs w:val="18"/>
        </w:rPr>
        <w:t>in</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host</w:t>
      </w:r>
      <w:proofErr w:type="spellEnd"/>
      <w:r w:rsidRPr="002C0078">
        <w:rPr>
          <w:color w:val="333333"/>
          <w:sz w:val="18"/>
          <w:szCs w:val="18"/>
        </w:rPr>
        <w:t xml:space="preserve"> </w:t>
      </w:r>
      <w:proofErr w:type="spellStart"/>
      <w:r w:rsidRPr="002C0078">
        <w:rPr>
          <w:color w:val="333333"/>
          <w:sz w:val="18"/>
          <w:szCs w:val="18"/>
        </w:rPr>
        <w:t>portion</w:t>
      </w:r>
      <w:proofErr w:type="spellEnd"/>
      <w:r w:rsidRPr="002C0078">
        <w:rPr>
          <w:color w:val="333333"/>
          <w:sz w:val="18"/>
          <w:szCs w:val="18"/>
        </w:rPr>
        <w:t xml:space="preserve"> </w:t>
      </w:r>
      <w:proofErr w:type="spellStart"/>
      <w:r w:rsidRPr="002C0078">
        <w:rPr>
          <w:color w:val="333333"/>
          <w:sz w:val="18"/>
          <w:szCs w:val="18"/>
        </w:rPr>
        <w:t>of</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address</w:t>
      </w:r>
      <w:proofErr w:type="spellEnd"/>
      <w:r w:rsidRPr="002C0078">
        <w:rPr>
          <w:color w:val="333333"/>
          <w:sz w:val="18"/>
          <w:szCs w:val="18"/>
        </w:rPr>
        <w:t>.</w:t>
      </w:r>
    </w:p>
    <w:p w:rsidR="009B6C72" w:rsidRPr="002C0078" w:rsidRDefault="009B6C72" w:rsidP="009B6C72">
      <w:pPr>
        <w:numPr>
          <w:ilvl w:val="0"/>
          <w:numId w:val="17"/>
        </w:numPr>
        <w:spacing w:before="100" w:beforeAutospacing="1" w:after="100" w:afterAutospacing="1" w:line="240" w:lineRule="auto"/>
        <w:ind w:left="480"/>
        <w:rPr>
          <w:color w:val="333333"/>
          <w:sz w:val="18"/>
          <w:szCs w:val="18"/>
        </w:rPr>
      </w:pPr>
      <w:proofErr w:type="spellStart"/>
      <w:r w:rsidRPr="002C0078">
        <w:rPr>
          <w:b/>
          <w:bCs/>
          <w:color w:val="333333"/>
          <w:sz w:val="18"/>
          <w:szCs w:val="18"/>
        </w:rPr>
        <w:t>Last</w:t>
      </w:r>
      <w:proofErr w:type="spellEnd"/>
      <w:r w:rsidRPr="002C0078">
        <w:rPr>
          <w:b/>
          <w:bCs/>
          <w:color w:val="333333"/>
          <w:sz w:val="18"/>
          <w:szCs w:val="18"/>
        </w:rPr>
        <w:t xml:space="preserve"> </w:t>
      </w:r>
      <w:proofErr w:type="spellStart"/>
      <w:r w:rsidRPr="002C0078">
        <w:rPr>
          <w:b/>
          <w:bCs/>
          <w:color w:val="333333"/>
          <w:sz w:val="18"/>
          <w:szCs w:val="18"/>
        </w:rPr>
        <w:t>host</w:t>
      </w:r>
      <w:proofErr w:type="spellEnd"/>
      <w:r w:rsidRPr="002C0078">
        <w:rPr>
          <w:b/>
          <w:bCs/>
          <w:color w:val="333333"/>
          <w:sz w:val="18"/>
          <w:szCs w:val="18"/>
        </w:rPr>
        <w:t xml:space="preserve"> </w:t>
      </w:r>
      <w:proofErr w:type="spellStart"/>
      <w:r w:rsidRPr="002C0078">
        <w:rPr>
          <w:b/>
          <w:bCs/>
          <w:color w:val="333333"/>
          <w:sz w:val="18"/>
          <w:szCs w:val="18"/>
        </w:rPr>
        <w:t>address</w:t>
      </w:r>
      <w:proofErr w:type="spellEnd"/>
      <w:r w:rsidRPr="002C0078">
        <w:rPr>
          <w:rStyle w:val="apple-converted-space"/>
          <w:color w:val="333333"/>
          <w:sz w:val="18"/>
          <w:szCs w:val="18"/>
        </w:rPr>
        <w:t> </w:t>
      </w:r>
      <w:proofErr w:type="spellStart"/>
      <w:r w:rsidRPr="002C0078">
        <w:rPr>
          <w:color w:val="333333"/>
          <w:sz w:val="18"/>
          <w:szCs w:val="18"/>
        </w:rPr>
        <w:t>is</w:t>
      </w:r>
      <w:proofErr w:type="spellEnd"/>
      <w:r w:rsidRPr="002C0078">
        <w:rPr>
          <w:color w:val="333333"/>
          <w:sz w:val="18"/>
          <w:szCs w:val="18"/>
        </w:rPr>
        <w:t xml:space="preserve"> 192.168.1.126 </w:t>
      </w:r>
      <w:proofErr w:type="spellStart"/>
      <w:r w:rsidRPr="002C0078">
        <w:rPr>
          <w:color w:val="333333"/>
          <w:sz w:val="18"/>
          <w:szCs w:val="18"/>
        </w:rPr>
        <w:t>and</w:t>
      </w:r>
      <w:proofErr w:type="spellEnd"/>
      <w:r w:rsidRPr="002C0078">
        <w:rPr>
          <w:color w:val="333333"/>
          <w:sz w:val="18"/>
          <w:szCs w:val="18"/>
        </w:rPr>
        <w:t xml:space="preserve"> </w:t>
      </w:r>
      <w:proofErr w:type="spellStart"/>
      <w:r w:rsidRPr="002C0078">
        <w:rPr>
          <w:color w:val="333333"/>
          <w:sz w:val="18"/>
          <w:szCs w:val="18"/>
        </w:rPr>
        <w:t>contains</w:t>
      </w:r>
      <w:proofErr w:type="spellEnd"/>
      <w:r w:rsidRPr="002C0078">
        <w:rPr>
          <w:color w:val="333333"/>
          <w:sz w:val="18"/>
          <w:szCs w:val="18"/>
        </w:rPr>
        <w:t xml:space="preserve"> </w:t>
      </w:r>
      <w:proofErr w:type="spellStart"/>
      <w:r w:rsidRPr="002C0078">
        <w:rPr>
          <w:color w:val="333333"/>
          <w:sz w:val="18"/>
          <w:szCs w:val="18"/>
        </w:rPr>
        <w:t>all</w:t>
      </w:r>
      <w:proofErr w:type="spellEnd"/>
      <w:r w:rsidRPr="002C0078">
        <w:rPr>
          <w:color w:val="333333"/>
          <w:sz w:val="18"/>
          <w:szCs w:val="18"/>
        </w:rPr>
        <w:t xml:space="preserve"> 1 </w:t>
      </w:r>
      <w:proofErr w:type="spellStart"/>
      <w:r w:rsidRPr="002C0078">
        <w:rPr>
          <w:color w:val="333333"/>
          <w:sz w:val="18"/>
          <w:szCs w:val="18"/>
        </w:rPr>
        <w:t>bits</w:t>
      </w:r>
      <w:proofErr w:type="spellEnd"/>
      <w:r w:rsidRPr="002C0078">
        <w:rPr>
          <w:color w:val="333333"/>
          <w:sz w:val="18"/>
          <w:szCs w:val="18"/>
        </w:rPr>
        <w:t xml:space="preserve"> </w:t>
      </w:r>
      <w:proofErr w:type="spellStart"/>
      <w:r w:rsidRPr="002C0078">
        <w:rPr>
          <w:color w:val="333333"/>
          <w:sz w:val="18"/>
          <w:szCs w:val="18"/>
        </w:rPr>
        <w:t>plus</w:t>
      </w:r>
      <w:proofErr w:type="spellEnd"/>
      <w:r w:rsidRPr="002C0078">
        <w:rPr>
          <w:color w:val="333333"/>
          <w:sz w:val="18"/>
          <w:szCs w:val="18"/>
        </w:rPr>
        <w:t xml:space="preserve"> a </w:t>
      </w:r>
      <w:proofErr w:type="spellStart"/>
      <w:r w:rsidRPr="002C0078">
        <w:rPr>
          <w:color w:val="333333"/>
          <w:sz w:val="18"/>
          <w:szCs w:val="18"/>
        </w:rPr>
        <w:t>right-most</w:t>
      </w:r>
      <w:proofErr w:type="spellEnd"/>
      <w:r w:rsidRPr="002C0078">
        <w:rPr>
          <w:color w:val="333333"/>
          <w:sz w:val="18"/>
          <w:szCs w:val="18"/>
        </w:rPr>
        <w:t xml:space="preserve"> 0 </w:t>
      </w:r>
      <w:proofErr w:type="spellStart"/>
      <w:r w:rsidRPr="002C0078">
        <w:rPr>
          <w:color w:val="333333"/>
          <w:sz w:val="18"/>
          <w:szCs w:val="18"/>
        </w:rPr>
        <w:t>bit</w:t>
      </w:r>
      <w:proofErr w:type="spellEnd"/>
      <w:r w:rsidRPr="002C0078">
        <w:rPr>
          <w:color w:val="333333"/>
          <w:sz w:val="18"/>
          <w:szCs w:val="18"/>
        </w:rPr>
        <w:t xml:space="preserve"> </w:t>
      </w:r>
      <w:proofErr w:type="spellStart"/>
      <w:r w:rsidRPr="002C0078">
        <w:rPr>
          <w:color w:val="333333"/>
          <w:sz w:val="18"/>
          <w:szCs w:val="18"/>
        </w:rPr>
        <w:t>in</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host</w:t>
      </w:r>
      <w:proofErr w:type="spellEnd"/>
      <w:r w:rsidRPr="002C0078">
        <w:rPr>
          <w:color w:val="333333"/>
          <w:sz w:val="18"/>
          <w:szCs w:val="18"/>
        </w:rPr>
        <w:t xml:space="preserve"> </w:t>
      </w:r>
      <w:proofErr w:type="spellStart"/>
      <w:r w:rsidRPr="002C0078">
        <w:rPr>
          <w:color w:val="333333"/>
          <w:sz w:val="18"/>
          <w:szCs w:val="18"/>
        </w:rPr>
        <w:t>portion</w:t>
      </w:r>
      <w:proofErr w:type="spellEnd"/>
      <w:r w:rsidRPr="002C0078">
        <w:rPr>
          <w:color w:val="333333"/>
          <w:sz w:val="18"/>
          <w:szCs w:val="18"/>
        </w:rPr>
        <w:t xml:space="preserve"> </w:t>
      </w:r>
      <w:proofErr w:type="spellStart"/>
      <w:r w:rsidRPr="002C0078">
        <w:rPr>
          <w:color w:val="333333"/>
          <w:sz w:val="18"/>
          <w:szCs w:val="18"/>
        </w:rPr>
        <w:t>of</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address</w:t>
      </w:r>
      <w:proofErr w:type="spellEnd"/>
      <w:r w:rsidRPr="002C0078">
        <w:rPr>
          <w:color w:val="333333"/>
          <w:sz w:val="18"/>
          <w:szCs w:val="18"/>
        </w:rPr>
        <w:t>.</w:t>
      </w:r>
    </w:p>
    <w:p w:rsidR="009B6C72" w:rsidRPr="002C0078" w:rsidRDefault="009B6C72" w:rsidP="009B6C72">
      <w:pPr>
        <w:numPr>
          <w:ilvl w:val="0"/>
          <w:numId w:val="18"/>
        </w:numPr>
        <w:spacing w:before="100" w:beforeAutospacing="1" w:after="100" w:afterAutospacing="1" w:line="240" w:lineRule="auto"/>
        <w:ind w:left="480"/>
        <w:rPr>
          <w:color w:val="333333"/>
          <w:sz w:val="18"/>
          <w:szCs w:val="18"/>
        </w:rPr>
      </w:pPr>
      <w:proofErr w:type="spellStart"/>
      <w:r w:rsidRPr="002C0078">
        <w:rPr>
          <w:b/>
          <w:bCs/>
          <w:color w:val="333333"/>
          <w:sz w:val="18"/>
          <w:szCs w:val="18"/>
        </w:rPr>
        <w:t>Broadcast</w:t>
      </w:r>
      <w:proofErr w:type="spellEnd"/>
      <w:r w:rsidRPr="002C0078">
        <w:rPr>
          <w:b/>
          <w:bCs/>
          <w:color w:val="333333"/>
          <w:sz w:val="18"/>
          <w:szCs w:val="18"/>
        </w:rPr>
        <w:t xml:space="preserve"> </w:t>
      </w:r>
      <w:proofErr w:type="spellStart"/>
      <w:r w:rsidRPr="002C0078">
        <w:rPr>
          <w:b/>
          <w:bCs/>
          <w:color w:val="333333"/>
          <w:sz w:val="18"/>
          <w:szCs w:val="18"/>
        </w:rPr>
        <w:t>address</w:t>
      </w:r>
      <w:proofErr w:type="spellEnd"/>
      <w:r w:rsidRPr="002C0078">
        <w:rPr>
          <w:rStyle w:val="apple-converted-space"/>
          <w:color w:val="333333"/>
          <w:sz w:val="18"/>
          <w:szCs w:val="18"/>
        </w:rPr>
        <w:t> </w:t>
      </w:r>
      <w:proofErr w:type="spellStart"/>
      <w:r w:rsidRPr="002C0078">
        <w:rPr>
          <w:color w:val="333333"/>
          <w:sz w:val="18"/>
          <w:szCs w:val="18"/>
        </w:rPr>
        <w:t>is</w:t>
      </w:r>
      <w:proofErr w:type="spellEnd"/>
      <w:r w:rsidRPr="002C0078">
        <w:rPr>
          <w:color w:val="333333"/>
          <w:sz w:val="18"/>
          <w:szCs w:val="18"/>
        </w:rPr>
        <w:t xml:space="preserve"> 192.168.1.127 </w:t>
      </w:r>
      <w:proofErr w:type="spellStart"/>
      <w:r w:rsidRPr="002C0078">
        <w:rPr>
          <w:color w:val="333333"/>
          <w:sz w:val="18"/>
          <w:szCs w:val="18"/>
        </w:rPr>
        <w:t>and</w:t>
      </w:r>
      <w:proofErr w:type="spellEnd"/>
      <w:r w:rsidRPr="002C0078">
        <w:rPr>
          <w:color w:val="333333"/>
          <w:sz w:val="18"/>
          <w:szCs w:val="18"/>
        </w:rPr>
        <w:t xml:space="preserve"> </w:t>
      </w:r>
      <w:proofErr w:type="spellStart"/>
      <w:r w:rsidRPr="002C0078">
        <w:rPr>
          <w:color w:val="333333"/>
          <w:sz w:val="18"/>
          <w:szCs w:val="18"/>
        </w:rPr>
        <w:t>contains</w:t>
      </w:r>
      <w:proofErr w:type="spellEnd"/>
      <w:r w:rsidRPr="002C0078">
        <w:rPr>
          <w:color w:val="333333"/>
          <w:sz w:val="18"/>
          <w:szCs w:val="18"/>
        </w:rPr>
        <w:t xml:space="preserve"> </w:t>
      </w:r>
      <w:proofErr w:type="spellStart"/>
      <w:r w:rsidRPr="002C0078">
        <w:rPr>
          <w:color w:val="333333"/>
          <w:sz w:val="18"/>
          <w:szCs w:val="18"/>
        </w:rPr>
        <w:t>all</w:t>
      </w:r>
      <w:proofErr w:type="spellEnd"/>
      <w:r w:rsidRPr="002C0078">
        <w:rPr>
          <w:color w:val="333333"/>
          <w:sz w:val="18"/>
          <w:szCs w:val="18"/>
        </w:rPr>
        <w:t xml:space="preserve"> 1 </w:t>
      </w:r>
      <w:proofErr w:type="spellStart"/>
      <w:r w:rsidRPr="002C0078">
        <w:rPr>
          <w:color w:val="333333"/>
          <w:sz w:val="18"/>
          <w:szCs w:val="18"/>
        </w:rPr>
        <w:t>bits</w:t>
      </w:r>
      <w:proofErr w:type="spellEnd"/>
      <w:r w:rsidRPr="002C0078">
        <w:rPr>
          <w:color w:val="333333"/>
          <w:sz w:val="18"/>
          <w:szCs w:val="18"/>
        </w:rPr>
        <w:t xml:space="preserve"> </w:t>
      </w:r>
      <w:proofErr w:type="spellStart"/>
      <w:r w:rsidRPr="002C0078">
        <w:rPr>
          <w:color w:val="333333"/>
          <w:sz w:val="18"/>
          <w:szCs w:val="18"/>
        </w:rPr>
        <w:t>in</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host</w:t>
      </w:r>
      <w:proofErr w:type="spellEnd"/>
      <w:r w:rsidRPr="002C0078">
        <w:rPr>
          <w:color w:val="333333"/>
          <w:sz w:val="18"/>
          <w:szCs w:val="18"/>
        </w:rPr>
        <w:t xml:space="preserve"> </w:t>
      </w:r>
      <w:proofErr w:type="spellStart"/>
      <w:r w:rsidRPr="002C0078">
        <w:rPr>
          <w:color w:val="333333"/>
          <w:sz w:val="18"/>
          <w:szCs w:val="18"/>
        </w:rPr>
        <w:t>portion</w:t>
      </w:r>
      <w:proofErr w:type="spellEnd"/>
      <w:r w:rsidRPr="002C0078">
        <w:rPr>
          <w:color w:val="333333"/>
          <w:sz w:val="18"/>
          <w:szCs w:val="18"/>
        </w:rPr>
        <w:t xml:space="preserve"> </w:t>
      </w:r>
      <w:proofErr w:type="spellStart"/>
      <w:r w:rsidRPr="002C0078">
        <w:rPr>
          <w:color w:val="333333"/>
          <w:sz w:val="18"/>
          <w:szCs w:val="18"/>
        </w:rPr>
        <w:t>of</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address</w:t>
      </w:r>
      <w:proofErr w:type="spellEnd"/>
      <w:r w:rsidRPr="002C0078">
        <w:rPr>
          <w:color w:val="333333"/>
          <w:sz w:val="18"/>
          <w:szCs w:val="18"/>
        </w:rPr>
        <w:t>.</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Figure 3 displays the important addresses of the second subnet, 192.168.1.128/25.</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lastRenderedPageBreak/>
        <w:t xml:space="preserve">Router interfaces </w:t>
      </w:r>
      <w:proofErr w:type="gramStart"/>
      <w:r w:rsidRPr="002C0078">
        <w:rPr>
          <w:rFonts w:asciiTheme="minorHAnsi" w:hAnsiTheme="minorHAnsi"/>
          <w:color w:val="333333"/>
          <w:sz w:val="18"/>
          <w:szCs w:val="18"/>
        </w:rPr>
        <w:t>must be assigned</w:t>
      </w:r>
      <w:proofErr w:type="gramEnd"/>
      <w:r w:rsidRPr="002C0078">
        <w:rPr>
          <w:rFonts w:asciiTheme="minorHAnsi" w:hAnsiTheme="minorHAnsi"/>
          <w:color w:val="333333"/>
          <w:sz w:val="18"/>
          <w:szCs w:val="18"/>
        </w:rPr>
        <w:t xml:space="preserve"> an IP address within the valid host range for the assigned subnet. </w:t>
      </w:r>
      <w:proofErr w:type="gramStart"/>
      <w:r w:rsidRPr="002C0078">
        <w:rPr>
          <w:rFonts w:asciiTheme="minorHAnsi" w:hAnsiTheme="minorHAnsi"/>
          <w:color w:val="333333"/>
          <w:sz w:val="18"/>
          <w:szCs w:val="18"/>
        </w:rPr>
        <w:t>This is the address that hosts on that network will use</w:t>
      </w:r>
      <w:proofErr w:type="gramEnd"/>
      <w:r w:rsidRPr="002C0078">
        <w:rPr>
          <w:rFonts w:asciiTheme="minorHAnsi" w:hAnsiTheme="minorHAnsi"/>
          <w:color w:val="333333"/>
          <w:sz w:val="18"/>
          <w:szCs w:val="18"/>
        </w:rPr>
        <w:t xml:space="preserve"> as their default gateway. A very common practice is to use the first or last available address in a network range for the router interface address. Figure 4 shows the configuration for R1’s interfaces with the first IP address for their respective subnets using the</w:t>
      </w:r>
      <w:r w:rsidRPr="002C0078">
        <w:rPr>
          <w:rStyle w:val="apple-converted-space"/>
          <w:rFonts w:asciiTheme="minorHAnsi" w:hAnsiTheme="minorHAnsi"/>
          <w:color w:val="333333"/>
          <w:sz w:val="18"/>
          <w:szCs w:val="18"/>
        </w:rPr>
        <w:t> </w:t>
      </w:r>
      <w:proofErr w:type="spellStart"/>
      <w:proofErr w:type="gramStart"/>
      <w:r w:rsidRPr="002C0078">
        <w:rPr>
          <w:rFonts w:asciiTheme="minorHAnsi" w:hAnsiTheme="minorHAnsi"/>
          <w:b/>
          <w:bCs/>
          <w:color w:val="333333"/>
          <w:sz w:val="18"/>
          <w:szCs w:val="18"/>
        </w:rPr>
        <w:t>ip</w:t>
      </w:r>
      <w:proofErr w:type="spellEnd"/>
      <w:r w:rsidRPr="002C0078">
        <w:rPr>
          <w:rFonts w:asciiTheme="minorHAnsi" w:hAnsiTheme="minorHAnsi"/>
          <w:b/>
          <w:bCs/>
          <w:color w:val="333333"/>
          <w:sz w:val="18"/>
          <w:szCs w:val="18"/>
        </w:rPr>
        <w:t xml:space="preserve"> address</w:t>
      </w:r>
      <w:r w:rsidRPr="002C0078">
        <w:rPr>
          <w:rStyle w:val="apple-converted-space"/>
          <w:rFonts w:asciiTheme="minorHAnsi" w:hAnsiTheme="minorHAnsi"/>
          <w:b/>
          <w:bCs/>
          <w:color w:val="333333"/>
          <w:sz w:val="18"/>
          <w:szCs w:val="18"/>
        </w:rPr>
        <w:t> </w:t>
      </w:r>
      <w:r w:rsidRPr="002C0078">
        <w:rPr>
          <w:rFonts w:asciiTheme="minorHAnsi" w:hAnsiTheme="minorHAnsi"/>
          <w:color w:val="333333"/>
          <w:sz w:val="18"/>
          <w:szCs w:val="18"/>
        </w:rPr>
        <w:t>interface configuration command</w:t>
      </w:r>
      <w:proofErr w:type="gramEnd"/>
      <w:r w:rsidRPr="002C0078">
        <w:rPr>
          <w:rFonts w:asciiTheme="minorHAnsi" w:hAnsiTheme="minorHAnsi"/>
          <w:color w:val="333333"/>
          <w:sz w:val="18"/>
          <w:szCs w:val="18"/>
        </w:rPr>
        <w:t>.</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Hosts on each subnet must be configured with an IP address and default gateway. Figure 5 displays the IP configuration for PC2 host on the 192.168.1.128/25 network. Notice that the default gateway IP address is the address configured on the G0/1 interface of R1, 192.168.1.129, and the subnet mask is 255.255.255.128.</w:t>
      </w:r>
    </w:p>
    <w:p w:rsidR="009B6C72" w:rsidRPr="002C0078" w:rsidRDefault="009B6C72" w:rsidP="009B6C7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8.1.2.9 </w:t>
      </w:r>
      <w:proofErr w:type="spellStart"/>
      <w:r w:rsidRPr="002C0078">
        <w:rPr>
          <w:rFonts w:asciiTheme="minorHAnsi" w:hAnsiTheme="minorHAnsi"/>
          <w:b w:val="0"/>
          <w:bCs w:val="0"/>
          <w:color w:val="000000"/>
          <w:sz w:val="32"/>
          <w:szCs w:val="30"/>
        </w:rPr>
        <w:t>Subnetting</w:t>
      </w:r>
      <w:proofErr w:type="spellEnd"/>
      <w:r w:rsidRPr="002C0078">
        <w:rPr>
          <w:rFonts w:asciiTheme="minorHAnsi" w:hAnsiTheme="minorHAnsi"/>
          <w:b w:val="0"/>
          <w:bCs w:val="0"/>
          <w:color w:val="000000"/>
          <w:sz w:val="32"/>
          <w:szCs w:val="30"/>
        </w:rPr>
        <w:t xml:space="preserve"> Formulas</w:t>
      </w:r>
    </w:p>
    <w:p w:rsidR="009B6C72" w:rsidRPr="002C0078" w:rsidRDefault="009B6C72" w:rsidP="009B6C72">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To calculate the number of subnets that </w:t>
      </w:r>
      <w:proofErr w:type="gramStart"/>
      <w:r w:rsidRPr="002C0078">
        <w:rPr>
          <w:rFonts w:asciiTheme="minorHAnsi" w:hAnsiTheme="minorHAnsi"/>
          <w:color w:val="333333"/>
          <w:sz w:val="18"/>
          <w:szCs w:val="18"/>
        </w:rPr>
        <w:t>can be created</w:t>
      </w:r>
      <w:proofErr w:type="gramEnd"/>
      <w:r w:rsidRPr="002C0078">
        <w:rPr>
          <w:rFonts w:asciiTheme="minorHAnsi" w:hAnsiTheme="minorHAnsi"/>
          <w:color w:val="333333"/>
          <w:sz w:val="18"/>
          <w:szCs w:val="18"/>
        </w:rPr>
        <w:t xml:space="preserve"> from the bits borrowed, use the formula displayed in Figure 1. Figure 2 displays the possible number of subnets that </w:t>
      </w:r>
      <w:proofErr w:type="gramStart"/>
      <w:r w:rsidRPr="002C0078">
        <w:rPr>
          <w:rFonts w:asciiTheme="minorHAnsi" w:hAnsiTheme="minorHAnsi"/>
          <w:color w:val="333333"/>
          <w:sz w:val="18"/>
          <w:szCs w:val="18"/>
        </w:rPr>
        <w:t>can be created</w:t>
      </w:r>
      <w:proofErr w:type="gramEnd"/>
      <w:r w:rsidRPr="002C0078">
        <w:rPr>
          <w:rFonts w:asciiTheme="minorHAnsi" w:hAnsiTheme="minorHAnsi"/>
          <w:color w:val="333333"/>
          <w:sz w:val="18"/>
          <w:szCs w:val="18"/>
        </w:rPr>
        <w:t xml:space="preserve"> when borrowing 1, 2, 3, 4, 5, or 6 bits.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b/>
          <w:bCs/>
          <w:color w:val="333333"/>
          <w:sz w:val="18"/>
          <w:szCs w:val="18"/>
        </w:rPr>
        <w:t>Note</w:t>
      </w:r>
      <w:r w:rsidRPr="002C0078">
        <w:rPr>
          <w:rFonts w:asciiTheme="minorHAnsi" w:hAnsiTheme="minorHAnsi"/>
          <w:color w:val="333333"/>
          <w:sz w:val="18"/>
          <w:szCs w:val="18"/>
        </w:rPr>
        <w:t xml:space="preserve">: The last two bits </w:t>
      </w:r>
      <w:proofErr w:type="gramStart"/>
      <w:r w:rsidRPr="002C0078">
        <w:rPr>
          <w:rFonts w:asciiTheme="minorHAnsi" w:hAnsiTheme="minorHAnsi"/>
          <w:color w:val="333333"/>
          <w:sz w:val="18"/>
          <w:szCs w:val="18"/>
        </w:rPr>
        <w:t>cannot be borrowed</w:t>
      </w:r>
      <w:proofErr w:type="gramEnd"/>
      <w:r w:rsidRPr="002C0078">
        <w:rPr>
          <w:rFonts w:asciiTheme="minorHAnsi" w:hAnsiTheme="minorHAnsi"/>
          <w:color w:val="333333"/>
          <w:sz w:val="18"/>
          <w:szCs w:val="18"/>
        </w:rPr>
        <w:t xml:space="preserve"> from the last octet because there would be no host addresses available. Therefore, the longest prefix length possible when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is /30 or 255.255.255.252.</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To calculate the number of hosts that </w:t>
      </w:r>
      <w:proofErr w:type="gramStart"/>
      <w:r w:rsidRPr="002C0078">
        <w:rPr>
          <w:rFonts w:asciiTheme="minorHAnsi" w:hAnsiTheme="minorHAnsi"/>
          <w:color w:val="333333"/>
          <w:sz w:val="18"/>
          <w:szCs w:val="18"/>
        </w:rPr>
        <w:t>can be supported</w:t>
      </w:r>
      <w:proofErr w:type="gramEnd"/>
      <w:r w:rsidRPr="002C0078">
        <w:rPr>
          <w:rFonts w:asciiTheme="minorHAnsi" w:hAnsiTheme="minorHAnsi"/>
          <w:color w:val="333333"/>
          <w:sz w:val="18"/>
          <w:szCs w:val="18"/>
        </w:rPr>
        <w:t xml:space="preserve">, use the formula displayed in Figure 3. </w:t>
      </w:r>
      <w:proofErr w:type="gramStart"/>
      <w:r w:rsidRPr="002C0078">
        <w:rPr>
          <w:rFonts w:asciiTheme="minorHAnsi" w:hAnsiTheme="minorHAnsi"/>
          <w:color w:val="333333"/>
          <w:sz w:val="18"/>
          <w:szCs w:val="18"/>
        </w:rPr>
        <w:t>There are two subnet addresses that</w:t>
      </w:r>
      <w:proofErr w:type="gramEnd"/>
      <w:r w:rsidRPr="002C0078">
        <w:rPr>
          <w:rFonts w:asciiTheme="minorHAnsi" w:hAnsiTheme="minorHAnsi"/>
          <w:color w:val="333333"/>
          <w:sz w:val="18"/>
          <w:szCs w:val="18"/>
        </w:rPr>
        <w:t xml:space="preserve"> cannot be assigned to a host, the network address and the broadcast address, so we must subtract 2.</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As shown in Figure 4, there are </w:t>
      </w:r>
      <w:proofErr w:type="gramStart"/>
      <w:r w:rsidRPr="002C0078">
        <w:rPr>
          <w:rFonts w:asciiTheme="minorHAnsi" w:hAnsiTheme="minorHAnsi"/>
          <w:color w:val="333333"/>
          <w:sz w:val="18"/>
          <w:szCs w:val="18"/>
        </w:rPr>
        <w:t>7</w:t>
      </w:r>
      <w:proofErr w:type="gramEnd"/>
      <w:r w:rsidRPr="002C0078">
        <w:rPr>
          <w:rFonts w:asciiTheme="minorHAnsi" w:hAnsiTheme="minorHAnsi"/>
          <w:color w:val="333333"/>
          <w:sz w:val="18"/>
          <w:szCs w:val="18"/>
        </w:rPr>
        <w:t xml:space="preserve"> host bits remaining, so the calculation is 2^7 = 128-2 = 126. This means that each of the subnets has 126 valid host addresses.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Therefore, borrowing </w:t>
      </w:r>
      <w:proofErr w:type="gramStart"/>
      <w:r w:rsidRPr="002C0078">
        <w:rPr>
          <w:rFonts w:asciiTheme="minorHAnsi" w:hAnsiTheme="minorHAnsi"/>
          <w:color w:val="333333"/>
          <w:sz w:val="18"/>
          <w:szCs w:val="18"/>
        </w:rPr>
        <w:t>1</w:t>
      </w:r>
      <w:proofErr w:type="gramEnd"/>
      <w:r w:rsidRPr="002C0078">
        <w:rPr>
          <w:rFonts w:asciiTheme="minorHAnsi" w:hAnsiTheme="minorHAnsi"/>
          <w:color w:val="333333"/>
          <w:sz w:val="18"/>
          <w:szCs w:val="18"/>
        </w:rPr>
        <w:t xml:space="preserve"> host bit toward the network results in creating 2 subnets, and each subnet can have a total of 126 hosts assigned.</w:t>
      </w:r>
    </w:p>
    <w:p w:rsidR="009B6C72" w:rsidRPr="002C0078" w:rsidRDefault="009B6C72" w:rsidP="009B6C7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8.1.2.10 </w:t>
      </w:r>
      <w:r w:rsidRPr="002C0078">
        <w:rPr>
          <w:rFonts w:asciiTheme="minorHAnsi" w:hAnsiTheme="minorHAnsi"/>
          <w:b w:val="0"/>
          <w:bCs w:val="0"/>
          <w:color w:val="000000"/>
          <w:sz w:val="32"/>
          <w:szCs w:val="30"/>
        </w:rPr>
        <w:t>Creating 4 Subnets</w:t>
      </w:r>
    </w:p>
    <w:p w:rsidR="009B6C72" w:rsidRPr="002C0078" w:rsidRDefault="009B6C72" w:rsidP="009B6C72">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Now consider the network topology shown in Figure 1. The enterprise is using the private </w:t>
      </w:r>
      <w:proofErr w:type="gramStart"/>
      <w:r w:rsidRPr="002C0078">
        <w:rPr>
          <w:rFonts w:asciiTheme="minorHAnsi" w:hAnsiTheme="minorHAnsi"/>
          <w:color w:val="333333"/>
          <w:sz w:val="18"/>
          <w:szCs w:val="18"/>
        </w:rPr>
        <w:t>network address 192.168.1.0/24 range</w:t>
      </w:r>
      <w:proofErr w:type="gramEnd"/>
      <w:r w:rsidRPr="002C0078">
        <w:rPr>
          <w:rFonts w:asciiTheme="minorHAnsi" w:hAnsiTheme="minorHAnsi"/>
          <w:color w:val="333333"/>
          <w:sz w:val="18"/>
          <w:szCs w:val="18"/>
        </w:rPr>
        <w:t xml:space="preserve"> and requires three subnets. Borrowing a single bit only provided </w:t>
      </w:r>
      <w:proofErr w:type="gramStart"/>
      <w:r w:rsidRPr="002C0078">
        <w:rPr>
          <w:rFonts w:asciiTheme="minorHAnsi" w:hAnsiTheme="minorHAnsi"/>
          <w:color w:val="333333"/>
          <w:sz w:val="18"/>
          <w:szCs w:val="18"/>
        </w:rPr>
        <w:t>2</w:t>
      </w:r>
      <w:proofErr w:type="gramEnd"/>
      <w:r w:rsidRPr="002C0078">
        <w:rPr>
          <w:rFonts w:asciiTheme="minorHAnsi" w:hAnsiTheme="minorHAnsi"/>
          <w:color w:val="333333"/>
          <w:sz w:val="18"/>
          <w:szCs w:val="18"/>
        </w:rPr>
        <w:t xml:space="preserve"> subnets; therefore, another host bit must be borrowed as shown in Figure 2. Using the</w:t>
      </w:r>
      <w:r w:rsidRPr="002C0078">
        <w:rPr>
          <w:rStyle w:val="apple-converted-space"/>
          <w:rFonts w:asciiTheme="minorHAnsi" w:hAnsiTheme="minorHAnsi"/>
          <w:color w:val="333333"/>
          <w:sz w:val="18"/>
          <w:szCs w:val="18"/>
        </w:rPr>
        <w:t> </w:t>
      </w:r>
      <w:proofErr w:type="gramStart"/>
      <w:r w:rsidRPr="002C0078">
        <w:rPr>
          <w:rFonts w:asciiTheme="minorHAnsi" w:hAnsiTheme="minorHAnsi"/>
          <w:b/>
          <w:bCs/>
          <w:color w:val="333333"/>
          <w:sz w:val="18"/>
          <w:szCs w:val="18"/>
        </w:rPr>
        <w:t>2^</w:t>
      </w:r>
      <w:proofErr w:type="gramEnd"/>
      <w:r w:rsidRPr="002C0078">
        <w:rPr>
          <w:rFonts w:asciiTheme="minorHAnsi" w:hAnsiTheme="minorHAnsi"/>
          <w:b/>
          <w:bCs/>
          <w:color w:val="333333"/>
          <w:sz w:val="18"/>
          <w:szCs w:val="18"/>
        </w:rPr>
        <w:t>n</w:t>
      </w:r>
      <w:r w:rsidRPr="002C0078">
        <w:rPr>
          <w:rStyle w:val="apple-converted-space"/>
          <w:rFonts w:asciiTheme="minorHAnsi" w:hAnsiTheme="minorHAnsi"/>
          <w:color w:val="333333"/>
          <w:sz w:val="18"/>
          <w:szCs w:val="18"/>
        </w:rPr>
        <w:t> </w:t>
      </w:r>
      <w:r w:rsidRPr="002C0078">
        <w:rPr>
          <w:rFonts w:asciiTheme="minorHAnsi" w:hAnsiTheme="minorHAnsi"/>
          <w:color w:val="333333"/>
          <w:sz w:val="18"/>
          <w:szCs w:val="18"/>
        </w:rPr>
        <w:t>formula for two borrowed bits results in</w:t>
      </w:r>
      <w:r w:rsidRPr="002C0078">
        <w:rPr>
          <w:rStyle w:val="apple-converted-space"/>
          <w:rFonts w:asciiTheme="minorHAnsi" w:hAnsiTheme="minorHAnsi"/>
          <w:color w:val="333333"/>
          <w:sz w:val="18"/>
          <w:szCs w:val="18"/>
        </w:rPr>
        <w:t> </w:t>
      </w:r>
      <w:r w:rsidRPr="002C0078">
        <w:rPr>
          <w:rFonts w:asciiTheme="minorHAnsi" w:hAnsiTheme="minorHAnsi"/>
          <w:b/>
          <w:bCs/>
          <w:color w:val="333333"/>
          <w:sz w:val="18"/>
          <w:szCs w:val="18"/>
        </w:rPr>
        <w:t>2^2 = 4</w:t>
      </w:r>
      <w:r w:rsidRPr="002C0078">
        <w:rPr>
          <w:rStyle w:val="apple-converted-space"/>
          <w:rFonts w:asciiTheme="minorHAnsi" w:hAnsiTheme="minorHAnsi"/>
          <w:color w:val="333333"/>
          <w:sz w:val="18"/>
          <w:szCs w:val="18"/>
        </w:rPr>
        <w:t> </w:t>
      </w:r>
      <w:r w:rsidRPr="002C0078">
        <w:rPr>
          <w:rFonts w:asciiTheme="minorHAnsi" w:hAnsiTheme="minorHAnsi"/>
          <w:color w:val="333333"/>
          <w:sz w:val="18"/>
          <w:szCs w:val="18"/>
        </w:rPr>
        <w:t xml:space="preserve">subnets. The specifics of the four subnets </w:t>
      </w:r>
      <w:proofErr w:type="gramStart"/>
      <w:r w:rsidRPr="002C0078">
        <w:rPr>
          <w:rFonts w:asciiTheme="minorHAnsi" w:hAnsiTheme="minorHAnsi"/>
          <w:color w:val="333333"/>
          <w:sz w:val="18"/>
          <w:szCs w:val="18"/>
        </w:rPr>
        <w:t>are shown</w:t>
      </w:r>
      <w:proofErr w:type="gramEnd"/>
      <w:r w:rsidRPr="002C0078">
        <w:rPr>
          <w:rFonts w:asciiTheme="minorHAnsi" w:hAnsiTheme="minorHAnsi"/>
          <w:color w:val="333333"/>
          <w:sz w:val="18"/>
          <w:szCs w:val="18"/>
        </w:rPr>
        <w:t xml:space="preserve"> in Figure 3. The resulting subnet mask of /26 or 255.255.255.192 is used by all four subnets.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To calculate the number of hosts, examine the last octet as shown in Figure 4. After borrowing 2 bits for the subnet, there are </w:t>
      </w:r>
      <w:proofErr w:type="gramStart"/>
      <w:r w:rsidRPr="002C0078">
        <w:rPr>
          <w:rFonts w:asciiTheme="minorHAnsi" w:hAnsiTheme="minorHAnsi"/>
          <w:color w:val="333333"/>
          <w:sz w:val="18"/>
          <w:szCs w:val="18"/>
        </w:rPr>
        <w:t>6</w:t>
      </w:r>
      <w:proofErr w:type="gramEnd"/>
      <w:r w:rsidRPr="002C0078">
        <w:rPr>
          <w:rFonts w:asciiTheme="minorHAnsi" w:hAnsiTheme="minorHAnsi"/>
          <w:color w:val="333333"/>
          <w:sz w:val="18"/>
          <w:szCs w:val="18"/>
        </w:rPr>
        <w:t xml:space="preserve"> host bits remaining. Apply the host calculation formula</w:t>
      </w:r>
      <w:r w:rsidRPr="002C0078">
        <w:rPr>
          <w:rStyle w:val="apple-converted-space"/>
          <w:rFonts w:asciiTheme="minorHAnsi" w:hAnsiTheme="minorHAnsi"/>
          <w:color w:val="333333"/>
          <w:sz w:val="18"/>
          <w:szCs w:val="18"/>
        </w:rPr>
        <w:t> </w:t>
      </w:r>
      <w:r w:rsidRPr="002C0078">
        <w:rPr>
          <w:rFonts w:asciiTheme="minorHAnsi" w:hAnsiTheme="minorHAnsi"/>
          <w:b/>
          <w:bCs/>
          <w:color w:val="333333"/>
          <w:sz w:val="18"/>
          <w:szCs w:val="18"/>
        </w:rPr>
        <w:t>2^n - 2</w:t>
      </w:r>
      <w:r w:rsidRPr="002C0078">
        <w:rPr>
          <w:rStyle w:val="apple-converted-space"/>
          <w:rFonts w:asciiTheme="minorHAnsi" w:hAnsiTheme="minorHAnsi"/>
          <w:color w:val="333333"/>
          <w:sz w:val="18"/>
          <w:szCs w:val="18"/>
        </w:rPr>
        <w:t> </w:t>
      </w:r>
      <w:r w:rsidRPr="002C0078">
        <w:rPr>
          <w:rFonts w:asciiTheme="minorHAnsi" w:hAnsiTheme="minorHAnsi"/>
          <w:color w:val="333333"/>
          <w:sz w:val="18"/>
          <w:szCs w:val="18"/>
        </w:rPr>
        <w:t xml:space="preserve">as shown to reveal that each subnet can support 62 host addresses. The significant addresses of the first subnet (i.e., Net 0) </w:t>
      </w:r>
      <w:proofErr w:type="gramStart"/>
      <w:r w:rsidRPr="002C0078">
        <w:rPr>
          <w:rFonts w:asciiTheme="minorHAnsi" w:hAnsiTheme="minorHAnsi"/>
          <w:color w:val="333333"/>
          <w:sz w:val="18"/>
          <w:szCs w:val="18"/>
        </w:rPr>
        <w:t>are displayed</w:t>
      </w:r>
      <w:proofErr w:type="gramEnd"/>
      <w:r w:rsidRPr="002C0078">
        <w:rPr>
          <w:rFonts w:asciiTheme="minorHAnsi" w:hAnsiTheme="minorHAnsi"/>
          <w:color w:val="333333"/>
          <w:sz w:val="18"/>
          <w:szCs w:val="18"/>
        </w:rPr>
        <w:t xml:space="preserve"> in Figure 5.</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Only the first three subnets are required because there are only three interfaces. Figure 6 displays the specifics of the first three subnets that </w:t>
      </w:r>
      <w:proofErr w:type="gramStart"/>
      <w:r w:rsidRPr="002C0078">
        <w:rPr>
          <w:rFonts w:asciiTheme="minorHAnsi" w:hAnsiTheme="minorHAnsi"/>
          <w:color w:val="333333"/>
          <w:sz w:val="18"/>
          <w:szCs w:val="18"/>
        </w:rPr>
        <w:t>will be used</w:t>
      </w:r>
      <w:proofErr w:type="gramEnd"/>
      <w:r w:rsidRPr="002C0078">
        <w:rPr>
          <w:rFonts w:asciiTheme="minorHAnsi" w:hAnsiTheme="minorHAnsi"/>
          <w:color w:val="333333"/>
          <w:sz w:val="18"/>
          <w:szCs w:val="18"/>
        </w:rPr>
        <w:t xml:space="preserve"> to satisfy the topology in Figure 1.</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Finally, Figure 7 applies the first valid host address from each subnet to the respective R1 LAN interface.</w:t>
      </w:r>
    </w:p>
    <w:p w:rsidR="009B6C72" w:rsidRPr="002C0078" w:rsidRDefault="009B6C72" w:rsidP="009B6C7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8.1.3 </w:t>
      </w:r>
      <w:proofErr w:type="spellStart"/>
      <w:r w:rsidRPr="002C0078">
        <w:rPr>
          <w:rFonts w:asciiTheme="minorHAnsi" w:hAnsiTheme="minorHAnsi"/>
          <w:b w:val="0"/>
          <w:bCs w:val="0"/>
          <w:color w:val="000000"/>
          <w:sz w:val="32"/>
          <w:szCs w:val="30"/>
        </w:rPr>
        <w:t>Subnetting</w:t>
      </w:r>
      <w:proofErr w:type="spellEnd"/>
      <w:r w:rsidRPr="002C0078">
        <w:rPr>
          <w:rFonts w:asciiTheme="minorHAnsi" w:hAnsiTheme="minorHAnsi"/>
          <w:b w:val="0"/>
          <w:bCs w:val="0"/>
          <w:color w:val="000000"/>
          <w:sz w:val="32"/>
          <w:szCs w:val="30"/>
        </w:rPr>
        <w:t xml:space="preserve"> a /16 and /8 Prefix</w:t>
      </w:r>
    </w:p>
    <w:p w:rsidR="009B6C72" w:rsidRPr="002C0078" w:rsidRDefault="009B6C72" w:rsidP="009B6C7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8.1.3.1 </w:t>
      </w:r>
      <w:r w:rsidRPr="002C0078">
        <w:rPr>
          <w:rFonts w:asciiTheme="minorHAnsi" w:hAnsiTheme="minorHAnsi"/>
          <w:b w:val="0"/>
          <w:bCs w:val="0"/>
          <w:color w:val="000000"/>
          <w:sz w:val="32"/>
          <w:szCs w:val="30"/>
        </w:rPr>
        <w:t>Creating Subnets with a /16 prefix</w:t>
      </w:r>
    </w:p>
    <w:p w:rsidR="009B6C72" w:rsidRPr="002C0078" w:rsidRDefault="009B6C72" w:rsidP="009B6C72">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In a situation requiring a larger number of subnets, an IP network is required that has more hosts bits to borrow from. For example, the network address 172.16.0.0 has a default mask of 255.255.0.0, or /16. This address has 16 bits in the network portion and 16 bits in the host portion. The 16 bits in the host portion are available to borrow for creating subnets. The table in the figure highlights all the possible scenarios for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a /16 prefix.</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Although a complete memorization of the table is not required, it </w:t>
      </w:r>
      <w:proofErr w:type="gramStart"/>
      <w:r w:rsidRPr="002C0078">
        <w:rPr>
          <w:rFonts w:asciiTheme="minorHAnsi" w:hAnsiTheme="minorHAnsi"/>
          <w:color w:val="333333"/>
          <w:sz w:val="18"/>
          <w:szCs w:val="18"/>
        </w:rPr>
        <w:t>is suggested</w:t>
      </w:r>
      <w:proofErr w:type="gramEnd"/>
      <w:r w:rsidRPr="002C0078">
        <w:rPr>
          <w:rFonts w:asciiTheme="minorHAnsi" w:hAnsiTheme="minorHAnsi"/>
          <w:color w:val="333333"/>
          <w:sz w:val="18"/>
          <w:szCs w:val="18"/>
        </w:rPr>
        <w:t xml:space="preserve"> that you gain a good understanding of how each value in the table is generated. Do not let the size of the table intimidate you. The reason it is big is </w:t>
      </w:r>
      <w:proofErr w:type="gramStart"/>
      <w:r w:rsidRPr="002C0078">
        <w:rPr>
          <w:rFonts w:asciiTheme="minorHAnsi" w:hAnsiTheme="minorHAnsi"/>
          <w:color w:val="333333"/>
          <w:sz w:val="18"/>
          <w:szCs w:val="18"/>
        </w:rPr>
        <w:t>because</w:t>
      </w:r>
      <w:proofErr w:type="gramEnd"/>
      <w:r w:rsidRPr="002C0078">
        <w:rPr>
          <w:rFonts w:asciiTheme="minorHAnsi" w:hAnsiTheme="minorHAnsi"/>
          <w:color w:val="333333"/>
          <w:sz w:val="18"/>
          <w:szCs w:val="18"/>
        </w:rPr>
        <w:t xml:space="preserve"> it has 8 additional bits that can be borrowed, and, therefore, the number of subnets and hosts are simply larger.</w:t>
      </w:r>
    </w:p>
    <w:p w:rsidR="009B6C72" w:rsidRPr="002C0078" w:rsidRDefault="009B6C72" w:rsidP="009B6C7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8.1.3.2 </w:t>
      </w:r>
      <w:r w:rsidRPr="002C0078">
        <w:rPr>
          <w:rFonts w:asciiTheme="minorHAnsi" w:hAnsiTheme="minorHAnsi"/>
          <w:b w:val="0"/>
          <w:bCs w:val="0"/>
          <w:color w:val="000000"/>
          <w:sz w:val="32"/>
          <w:szCs w:val="30"/>
        </w:rPr>
        <w:t>Creating 100 Subnets with a /16 Network</w:t>
      </w:r>
    </w:p>
    <w:p w:rsidR="009B6C72" w:rsidRPr="002C0078" w:rsidRDefault="009B6C72" w:rsidP="009B6C72">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lastRenderedPageBreak/>
        <w:t>Consider a large enterprise that requires at least 100 subnets and has chosen the private address 172.16.0.0/16 as its internal network address.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When borrowing bits from a /16 address, start borrowing bits in the third octet, going from left to right. Borrow a single bit at a time until the number of bits necessary to create 100 subnets </w:t>
      </w:r>
      <w:proofErr w:type="gramStart"/>
      <w:r w:rsidRPr="002C0078">
        <w:rPr>
          <w:rFonts w:asciiTheme="minorHAnsi" w:hAnsiTheme="minorHAnsi"/>
          <w:color w:val="333333"/>
          <w:sz w:val="18"/>
          <w:szCs w:val="18"/>
        </w:rPr>
        <w:t>is reached</w:t>
      </w:r>
      <w:proofErr w:type="gramEnd"/>
      <w:r w:rsidRPr="002C0078">
        <w:rPr>
          <w:rFonts w:asciiTheme="minorHAnsi" w:hAnsiTheme="minorHAnsi"/>
          <w:color w:val="333333"/>
          <w:sz w:val="18"/>
          <w:szCs w:val="18"/>
        </w:rPr>
        <w:t>.</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Figure 1 displays the number of subnets that </w:t>
      </w:r>
      <w:proofErr w:type="gramStart"/>
      <w:r w:rsidRPr="002C0078">
        <w:rPr>
          <w:rFonts w:asciiTheme="minorHAnsi" w:hAnsiTheme="minorHAnsi"/>
          <w:color w:val="333333"/>
          <w:sz w:val="18"/>
          <w:szCs w:val="18"/>
        </w:rPr>
        <w:t>can be created</w:t>
      </w:r>
      <w:proofErr w:type="gramEnd"/>
      <w:r w:rsidRPr="002C0078">
        <w:rPr>
          <w:rFonts w:asciiTheme="minorHAnsi" w:hAnsiTheme="minorHAnsi"/>
          <w:color w:val="333333"/>
          <w:sz w:val="18"/>
          <w:szCs w:val="18"/>
        </w:rPr>
        <w:t xml:space="preserve"> when borrowing bits from the third octet and the fourth octet. Notice there is now up to 14 host bits that </w:t>
      </w:r>
      <w:proofErr w:type="gramStart"/>
      <w:r w:rsidRPr="002C0078">
        <w:rPr>
          <w:rFonts w:asciiTheme="minorHAnsi" w:hAnsiTheme="minorHAnsi"/>
          <w:color w:val="333333"/>
          <w:sz w:val="18"/>
          <w:szCs w:val="18"/>
        </w:rPr>
        <w:t>can be borrowed</w:t>
      </w:r>
      <w:proofErr w:type="gramEnd"/>
      <w:r w:rsidRPr="002C0078">
        <w:rPr>
          <w:rFonts w:asciiTheme="minorHAnsi" w:hAnsiTheme="minorHAnsi"/>
          <w:color w:val="333333"/>
          <w:sz w:val="18"/>
          <w:szCs w:val="18"/>
        </w:rPr>
        <w:t>.</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To satisfy the requirements of the enterprise, 7 bits (i.e., </w:t>
      </w:r>
      <w:proofErr w:type="gramStart"/>
      <w:r w:rsidRPr="002C0078">
        <w:rPr>
          <w:rFonts w:asciiTheme="minorHAnsi" w:hAnsiTheme="minorHAnsi"/>
          <w:color w:val="333333"/>
          <w:sz w:val="18"/>
          <w:szCs w:val="18"/>
        </w:rPr>
        <w:t>2^</w:t>
      </w:r>
      <w:proofErr w:type="gramEnd"/>
      <w:r w:rsidRPr="002C0078">
        <w:rPr>
          <w:rFonts w:asciiTheme="minorHAnsi" w:hAnsiTheme="minorHAnsi"/>
          <w:color w:val="333333"/>
          <w:sz w:val="18"/>
          <w:szCs w:val="18"/>
        </w:rPr>
        <w:t>7 = 128 subnets) would need to be borrowed, as shown in Figure 2.</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Recall that the subnet mask must change to reflect the borrowed bits. In this example, when 7 bits </w:t>
      </w:r>
      <w:proofErr w:type="gramStart"/>
      <w:r w:rsidRPr="002C0078">
        <w:rPr>
          <w:rFonts w:asciiTheme="minorHAnsi" w:hAnsiTheme="minorHAnsi"/>
          <w:color w:val="333333"/>
          <w:sz w:val="18"/>
          <w:szCs w:val="18"/>
        </w:rPr>
        <w:t>are borrowed</w:t>
      </w:r>
      <w:proofErr w:type="gramEnd"/>
      <w:r w:rsidRPr="002C0078">
        <w:rPr>
          <w:rFonts w:asciiTheme="minorHAnsi" w:hAnsiTheme="minorHAnsi"/>
          <w:color w:val="333333"/>
          <w:sz w:val="18"/>
          <w:szCs w:val="18"/>
        </w:rPr>
        <w:t>, the mask is extended 7 bits into the third octet. In decimal, the mask is represented as 255.255.254.0, or a /23 prefix, because the third octet is 11111110 in binary and the fourth octet is 00000000 in binary.</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Figure 3 displays the resulting subnets from 172.16.0.0 /23 up to 172.16.254.0 /23.</w:t>
      </w:r>
    </w:p>
    <w:p w:rsidR="009B6C72" w:rsidRPr="002C0078" w:rsidRDefault="009B6C72" w:rsidP="009B6C7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8.1.3.3 </w:t>
      </w:r>
      <w:r w:rsidRPr="002C0078">
        <w:rPr>
          <w:rFonts w:asciiTheme="minorHAnsi" w:hAnsiTheme="minorHAnsi"/>
          <w:b w:val="0"/>
          <w:bCs w:val="0"/>
          <w:color w:val="000000"/>
          <w:sz w:val="32"/>
          <w:szCs w:val="30"/>
        </w:rPr>
        <w:t>Calculating the Hosts</w:t>
      </w:r>
    </w:p>
    <w:p w:rsidR="009B6C72" w:rsidRPr="002C0078" w:rsidRDefault="009B6C72" w:rsidP="009B6C72">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To calculate the number of hosts each subnet can support, examine the third and fourth octet. After borrowing 7 bits for the subnet, there is one host bit remaining in the third octet and </w:t>
      </w:r>
      <w:proofErr w:type="gramStart"/>
      <w:r w:rsidRPr="002C0078">
        <w:rPr>
          <w:rFonts w:asciiTheme="minorHAnsi" w:hAnsiTheme="minorHAnsi"/>
          <w:color w:val="333333"/>
          <w:sz w:val="18"/>
          <w:szCs w:val="18"/>
        </w:rPr>
        <w:t>8</w:t>
      </w:r>
      <w:proofErr w:type="gramEnd"/>
      <w:r w:rsidRPr="002C0078">
        <w:rPr>
          <w:rFonts w:asciiTheme="minorHAnsi" w:hAnsiTheme="minorHAnsi"/>
          <w:color w:val="333333"/>
          <w:sz w:val="18"/>
          <w:szCs w:val="18"/>
        </w:rPr>
        <w:t xml:space="preserve"> host bits remaining in the fourth octet for a total of 9 bits that were not borrowed.</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Apply the host calculation formula as shown in Figure 1. There are only 510 host addresses that are available for each /23 subnet.</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As shown in Figure 2, the first host address for the first subnet is 172.16.0.1, and the last host address is 172.16.1.254.</w:t>
      </w:r>
    </w:p>
    <w:p w:rsidR="009B6C72" w:rsidRPr="002C0078" w:rsidRDefault="009B6C72" w:rsidP="009B6C7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8.1.3.5 </w:t>
      </w:r>
      <w:r w:rsidRPr="002C0078">
        <w:rPr>
          <w:rFonts w:asciiTheme="minorHAnsi" w:hAnsiTheme="minorHAnsi"/>
          <w:b w:val="0"/>
          <w:bCs w:val="0"/>
          <w:color w:val="000000"/>
          <w:sz w:val="32"/>
          <w:szCs w:val="30"/>
        </w:rPr>
        <w:t>Creating 1000 Subnets with a /8 Network</w:t>
      </w:r>
    </w:p>
    <w:p w:rsidR="009B6C72" w:rsidRPr="002C0078" w:rsidRDefault="009B6C72" w:rsidP="009B6C72">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Some organizations, such as small service providers or large enterprises, may need even more subnets. Take, for example, a small ISP that requires 1000 subnets for its clients. Each client will need plenty of space in the host portion to create their own subnets.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The network address 10.0.0.0 has a default subnet mask of 255.0.0.0 or /</w:t>
      </w:r>
      <w:proofErr w:type="gramStart"/>
      <w:r w:rsidRPr="002C0078">
        <w:rPr>
          <w:rFonts w:asciiTheme="minorHAnsi" w:hAnsiTheme="minorHAnsi"/>
          <w:color w:val="333333"/>
          <w:sz w:val="18"/>
          <w:szCs w:val="18"/>
        </w:rPr>
        <w:t>8</w:t>
      </w:r>
      <w:proofErr w:type="gramEnd"/>
      <w:r w:rsidRPr="002C0078">
        <w:rPr>
          <w:rFonts w:asciiTheme="minorHAnsi" w:hAnsiTheme="minorHAnsi"/>
          <w:color w:val="333333"/>
          <w:sz w:val="18"/>
          <w:szCs w:val="18"/>
        </w:rPr>
        <w:t xml:space="preserve">. This means there are 8 bits in the network portion and 24 host bits available to borrow toward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Therefore, the small ISP will subnet the 10.0.0.0/8 network.</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As always, in order to create subnets we must borrow bits from the host portion of the IP address of the existing internetwork. Starting from the left to the right with the first available host bit, we will borrow a single bit at a time until we reach the number of bits necessary to create 1000 subnets. As shown in Figure 1, we need to borrow 10 bits to create 1024 subnets. Specifically, we need to borrow the 8 bits in the second octet and </w:t>
      </w:r>
      <w:proofErr w:type="gramStart"/>
      <w:r w:rsidRPr="002C0078">
        <w:rPr>
          <w:rFonts w:asciiTheme="minorHAnsi" w:hAnsiTheme="minorHAnsi"/>
          <w:color w:val="333333"/>
          <w:sz w:val="18"/>
          <w:szCs w:val="18"/>
        </w:rPr>
        <w:t>2</w:t>
      </w:r>
      <w:proofErr w:type="gramEnd"/>
      <w:r w:rsidRPr="002C0078">
        <w:rPr>
          <w:rFonts w:asciiTheme="minorHAnsi" w:hAnsiTheme="minorHAnsi"/>
          <w:color w:val="333333"/>
          <w:sz w:val="18"/>
          <w:szCs w:val="18"/>
        </w:rPr>
        <w:t xml:space="preserve"> additional bits from the third octet.</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Figure </w:t>
      </w:r>
      <w:proofErr w:type="gramStart"/>
      <w:r w:rsidRPr="002C0078">
        <w:rPr>
          <w:rFonts w:asciiTheme="minorHAnsi" w:hAnsiTheme="minorHAnsi"/>
          <w:color w:val="333333"/>
          <w:sz w:val="18"/>
          <w:szCs w:val="18"/>
        </w:rPr>
        <w:t>2</w:t>
      </w:r>
      <w:proofErr w:type="gramEnd"/>
      <w:r w:rsidRPr="002C0078">
        <w:rPr>
          <w:rFonts w:asciiTheme="minorHAnsi" w:hAnsiTheme="minorHAnsi"/>
          <w:color w:val="333333"/>
          <w:sz w:val="18"/>
          <w:szCs w:val="18"/>
        </w:rPr>
        <w:t xml:space="preserve"> displays the network address and the resulting subnet mask which converts to 255.255.192.0 or a /18 prefix.</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Figure 3 displays the resulting subnets of borrowing 10 bits creating subnets from 10.0.0.0 /18 to 10.255.255.128.0 /18.</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Figure </w:t>
      </w:r>
      <w:proofErr w:type="gramStart"/>
      <w:r w:rsidRPr="002C0078">
        <w:rPr>
          <w:rFonts w:asciiTheme="minorHAnsi" w:hAnsiTheme="minorHAnsi"/>
          <w:color w:val="333333"/>
          <w:sz w:val="18"/>
          <w:szCs w:val="18"/>
        </w:rPr>
        <w:t>4</w:t>
      </w:r>
      <w:proofErr w:type="gramEnd"/>
      <w:r w:rsidRPr="002C0078">
        <w:rPr>
          <w:rFonts w:asciiTheme="minorHAnsi" w:hAnsiTheme="minorHAnsi"/>
          <w:color w:val="333333"/>
          <w:sz w:val="18"/>
          <w:szCs w:val="18"/>
        </w:rPr>
        <w:t xml:space="preserve"> displays that 14 host bits were not borrowed, therefore, 2^14 - 2 = 16382. This indicates that each of the 1000 subnets can support up to 16,382 hosts.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Figure 5 displays the specifics of the first subnet.</w:t>
      </w:r>
    </w:p>
    <w:p w:rsidR="009B6C72" w:rsidRPr="002C0078" w:rsidRDefault="009B6C72" w:rsidP="009B6C7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8.1.4 </w:t>
      </w:r>
      <w:proofErr w:type="spellStart"/>
      <w:r w:rsidRPr="002C0078">
        <w:rPr>
          <w:rFonts w:asciiTheme="minorHAnsi" w:hAnsiTheme="minorHAnsi"/>
          <w:b w:val="0"/>
          <w:bCs w:val="0"/>
          <w:color w:val="000000"/>
          <w:sz w:val="32"/>
          <w:szCs w:val="30"/>
        </w:rPr>
        <w:t>Subnetting</w:t>
      </w:r>
      <w:proofErr w:type="spellEnd"/>
      <w:r w:rsidRPr="002C0078">
        <w:rPr>
          <w:rFonts w:asciiTheme="minorHAnsi" w:hAnsiTheme="minorHAnsi"/>
          <w:b w:val="0"/>
          <w:bCs w:val="0"/>
          <w:color w:val="000000"/>
          <w:sz w:val="32"/>
          <w:szCs w:val="30"/>
        </w:rPr>
        <w:t xml:space="preserve"> to Meet Requirements</w:t>
      </w:r>
    </w:p>
    <w:p w:rsidR="009B6C72" w:rsidRPr="002C0078" w:rsidRDefault="009B6C72" w:rsidP="009B6C7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8.1.4.1 </w:t>
      </w:r>
      <w:proofErr w:type="spellStart"/>
      <w:r w:rsidRPr="002C0078">
        <w:rPr>
          <w:rFonts w:asciiTheme="minorHAnsi" w:hAnsiTheme="minorHAnsi"/>
          <w:b w:val="0"/>
          <w:bCs w:val="0"/>
          <w:color w:val="000000"/>
          <w:sz w:val="32"/>
          <w:szCs w:val="30"/>
        </w:rPr>
        <w:t>Subnetting</w:t>
      </w:r>
      <w:proofErr w:type="spellEnd"/>
      <w:r w:rsidRPr="002C0078">
        <w:rPr>
          <w:rFonts w:asciiTheme="minorHAnsi" w:hAnsiTheme="minorHAnsi"/>
          <w:b w:val="0"/>
          <w:bCs w:val="0"/>
          <w:color w:val="000000"/>
          <w:sz w:val="32"/>
          <w:szCs w:val="30"/>
        </w:rPr>
        <w:t xml:space="preserve"> Based on Host Requirements</w:t>
      </w:r>
    </w:p>
    <w:p w:rsidR="009B6C72" w:rsidRPr="002C0078" w:rsidRDefault="009B6C72" w:rsidP="009B6C72">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There are two considerations when planning subnets:</w:t>
      </w:r>
    </w:p>
    <w:p w:rsidR="009B6C72" w:rsidRPr="002C0078" w:rsidRDefault="009B6C72" w:rsidP="009B6C72">
      <w:pPr>
        <w:numPr>
          <w:ilvl w:val="0"/>
          <w:numId w:val="19"/>
        </w:numPr>
        <w:spacing w:before="100" w:beforeAutospacing="1" w:after="100" w:afterAutospacing="1" w:line="240" w:lineRule="auto"/>
        <w:ind w:left="480"/>
        <w:rPr>
          <w:color w:val="333333"/>
          <w:sz w:val="18"/>
          <w:szCs w:val="18"/>
        </w:rPr>
      </w:pP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number</w:t>
      </w:r>
      <w:proofErr w:type="spellEnd"/>
      <w:r w:rsidRPr="002C0078">
        <w:rPr>
          <w:color w:val="333333"/>
          <w:sz w:val="18"/>
          <w:szCs w:val="18"/>
        </w:rPr>
        <w:t xml:space="preserve"> </w:t>
      </w:r>
      <w:proofErr w:type="spellStart"/>
      <w:r w:rsidRPr="002C0078">
        <w:rPr>
          <w:color w:val="333333"/>
          <w:sz w:val="18"/>
          <w:szCs w:val="18"/>
        </w:rPr>
        <w:t>of</w:t>
      </w:r>
      <w:proofErr w:type="spellEnd"/>
      <w:r w:rsidRPr="002C0078">
        <w:rPr>
          <w:color w:val="333333"/>
          <w:sz w:val="18"/>
          <w:szCs w:val="18"/>
        </w:rPr>
        <w:t xml:space="preserve"> </w:t>
      </w:r>
      <w:proofErr w:type="spellStart"/>
      <w:r w:rsidRPr="002C0078">
        <w:rPr>
          <w:color w:val="333333"/>
          <w:sz w:val="18"/>
          <w:szCs w:val="18"/>
        </w:rPr>
        <w:t>host</w:t>
      </w:r>
      <w:proofErr w:type="spellEnd"/>
      <w:r w:rsidRPr="002C0078">
        <w:rPr>
          <w:color w:val="333333"/>
          <w:sz w:val="18"/>
          <w:szCs w:val="18"/>
        </w:rPr>
        <w:t xml:space="preserve"> </w:t>
      </w:r>
      <w:proofErr w:type="spellStart"/>
      <w:r w:rsidRPr="002C0078">
        <w:rPr>
          <w:color w:val="333333"/>
          <w:sz w:val="18"/>
          <w:szCs w:val="18"/>
        </w:rPr>
        <w:t>addresses</w:t>
      </w:r>
      <w:proofErr w:type="spellEnd"/>
      <w:r w:rsidRPr="002C0078">
        <w:rPr>
          <w:color w:val="333333"/>
          <w:sz w:val="18"/>
          <w:szCs w:val="18"/>
        </w:rPr>
        <w:t xml:space="preserve"> </w:t>
      </w:r>
      <w:proofErr w:type="spellStart"/>
      <w:r w:rsidRPr="002C0078">
        <w:rPr>
          <w:color w:val="333333"/>
          <w:sz w:val="18"/>
          <w:szCs w:val="18"/>
        </w:rPr>
        <w:t>required</w:t>
      </w:r>
      <w:proofErr w:type="spellEnd"/>
      <w:r w:rsidRPr="002C0078">
        <w:rPr>
          <w:color w:val="333333"/>
          <w:sz w:val="18"/>
          <w:szCs w:val="18"/>
        </w:rPr>
        <w:t xml:space="preserve"> </w:t>
      </w:r>
      <w:proofErr w:type="spellStart"/>
      <w:r w:rsidRPr="002C0078">
        <w:rPr>
          <w:color w:val="333333"/>
          <w:sz w:val="18"/>
          <w:szCs w:val="18"/>
        </w:rPr>
        <w:t>for</w:t>
      </w:r>
      <w:proofErr w:type="spellEnd"/>
      <w:r w:rsidRPr="002C0078">
        <w:rPr>
          <w:color w:val="333333"/>
          <w:sz w:val="18"/>
          <w:szCs w:val="18"/>
        </w:rPr>
        <w:t xml:space="preserve"> </w:t>
      </w:r>
      <w:proofErr w:type="spellStart"/>
      <w:r w:rsidRPr="002C0078">
        <w:rPr>
          <w:color w:val="333333"/>
          <w:sz w:val="18"/>
          <w:szCs w:val="18"/>
        </w:rPr>
        <w:t>each</w:t>
      </w:r>
      <w:proofErr w:type="spellEnd"/>
      <w:r w:rsidRPr="002C0078">
        <w:rPr>
          <w:color w:val="333333"/>
          <w:sz w:val="18"/>
          <w:szCs w:val="18"/>
        </w:rPr>
        <w:t xml:space="preserve"> </w:t>
      </w:r>
      <w:proofErr w:type="spellStart"/>
      <w:r w:rsidRPr="002C0078">
        <w:rPr>
          <w:color w:val="333333"/>
          <w:sz w:val="18"/>
          <w:szCs w:val="18"/>
        </w:rPr>
        <w:t>network</w:t>
      </w:r>
      <w:proofErr w:type="spellEnd"/>
    </w:p>
    <w:p w:rsidR="009B6C72" w:rsidRPr="002C0078" w:rsidRDefault="009B6C72" w:rsidP="009B6C72">
      <w:pPr>
        <w:numPr>
          <w:ilvl w:val="0"/>
          <w:numId w:val="20"/>
        </w:numPr>
        <w:spacing w:before="100" w:beforeAutospacing="1" w:after="100" w:afterAutospacing="1" w:line="240" w:lineRule="auto"/>
        <w:ind w:left="480"/>
        <w:rPr>
          <w:color w:val="333333"/>
          <w:sz w:val="18"/>
          <w:szCs w:val="18"/>
        </w:rPr>
      </w:pPr>
      <w:proofErr w:type="spellStart"/>
      <w:r w:rsidRPr="002C0078">
        <w:rPr>
          <w:color w:val="333333"/>
          <w:sz w:val="18"/>
          <w:szCs w:val="18"/>
        </w:rPr>
        <w:lastRenderedPageBreak/>
        <w:t>the</w:t>
      </w:r>
      <w:proofErr w:type="spellEnd"/>
      <w:r w:rsidRPr="002C0078">
        <w:rPr>
          <w:color w:val="333333"/>
          <w:sz w:val="18"/>
          <w:szCs w:val="18"/>
        </w:rPr>
        <w:t xml:space="preserve"> </w:t>
      </w:r>
      <w:proofErr w:type="spellStart"/>
      <w:r w:rsidRPr="002C0078">
        <w:rPr>
          <w:color w:val="333333"/>
          <w:sz w:val="18"/>
          <w:szCs w:val="18"/>
        </w:rPr>
        <w:t>number</w:t>
      </w:r>
      <w:proofErr w:type="spellEnd"/>
      <w:r w:rsidRPr="002C0078">
        <w:rPr>
          <w:color w:val="333333"/>
          <w:sz w:val="18"/>
          <w:szCs w:val="18"/>
        </w:rPr>
        <w:t xml:space="preserve"> </w:t>
      </w:r>
      <w:proofErr w:type="spellStart"/>
      <w:r w:rsidRPr="002C0078">
        <w:rPr>
          <w:color w:val="333333"/>
          <w:sz w:val="18"/>
          <w:szCs w:val="18"/>
        </w:rPr>
        <w:t>of</w:t>
      </w:r>
      <w:proofErr w:type="spellEnd"/>
      <w:r w:rsidRPr="002C0078">
        <w:rPr>
          <w:color w:val="333333"/>
          <w:sz w:val="18"/>
          <w:szCs w:val="18"/>
        </w:rPr>
        <w:t xml:space="preserve"> </w:t>
      </w:r>
      <w:proofErr w:type="spellStart"/>
      <w:r w:rsidRPr="002C0078">
        <w:rPr>
          <w:color w:val="333333"/>
          <w:sz w:val="18"/>
          <w:szCs w:val="18"/>
        </w:rPr>
        <w:t>individual</w:t>
      </w:r>
      <w:proofErr w:type="spellEnd"/>
      <w:r w:rsidRPr="002C0078">
        <w:rPr>
          <w:color w:val="333333"/>
          <w:sz w:val="18"/>
          <w:szCs w:val="18"/>
        </w:rPr>
        <w:t xml:space="preserve"> </w:t>
      </w:r>
      <w:proofErr w:type="spellStart"/>
      <w:r w:rsidRPr="002C0078">
        <w:rPr>
          <w:color w:val="333333"/>
          <w:sz w:val="18"/>
          <w:szCs w:val="18"/>
        </w:rPr>
        <w:t>subnets</w:t>
      </w:r>
      <w:proofErr w:type="spellEnd"/>
      <w:r w:rsidRPr="002C0078">
        <w:rPr>
          <w:color w:val="333333"/>
          <w:sz w:val="18"/>
          <w:szCs w:val="18"/>
        </w:rPr>
        <w:t xml:space="preserve"> </w:t>
      </w:r>
      <w:proofErr w:type="spellStart"/>
      <w:r w:rsidRPr="002C0078">
        <w:rPr>
          <w:color w:val="333333"/>
          <w:sz w:val="18"/>
          <w:szCs w:val="18"/>
        </w:rPr>
        <w:t>needed</w:t>
      </w:r>
      <w:proofErr w:type="spellEnd"/>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The table in the figure displays the specifics for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a /24 network. Notice how there is an inverse relationship between the number of subnets and the number of hosts. The more bits borrowed to create subnets, the fewer host bits available. If more host addresses </w:t>
      </w:r>
      <w:proofErr w:type="gramStart"/>
      <w:r w:rsidRPr="002C0078">
        <w:rPr>
          <w:rFonts w:asciiTheme="minorHAnsi" w:hAnsiTheme="minorHAnsi"/>
          <w:color w:val="333333"/>
          <w:sz w:val="18"/>
          <w:szCs w:val="18"/>
        </w:rPr>
        <w:t>are needed</w:t>
      </w:r>
      <w:proofErr w:type="gramEnd"/>
      <w:r w:rsidRPr="002C0078">
        <w:rPr>
          <w:rFonts w:asciiTheme="minorHAnsi" w:hAnsiTheme="minorHAnsi"/>
          <w:color w:val="333333"/>
          <w:sz w:val="18"/>
          <w:szCs w:val="18"/>
        </w:rPr>
        <w:t>, more host bits are required, resulting in fewer subnets.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The number of host addresses required in the largest subnet will determine how many bits </w:t>
      </w:r>
      <w:proofErr w:type="gramStart"/>
      <w:r w:rsidRPr="002C0078">
        <w:rPr>
          <w:rFonts w:asciiTheme="minorHAnsi" w:hAnsiTheme="minorHAnsi"/>
          <w:color w:val="333333"/>
          <w:sz w:val="18"/>
          <w:szCs w:val="18"/>
        </w:rPr>
        <w:t>must be left</w:t>
      </w:r>
      <w:proofErr w:type="gramEnd"/>
      <w:r w:rsidRPr="002C0078">
        <w:rPr>
          <w:rFonts w:asciiTheme="minorHAnsi" w:hAnsiTheme="minorHAnsi"/>
          <w:color w:val="333333"/>
          <w:sz w:val="18"/>
          <w:szCs w:val="18"/>
        </w:rPr>
        <w:t xml:space="preserve"> in the host portion. Recall that two of the addresses cannot be used, so the usable number of addresses can be calculated as </w:t>
      </w:r>
      <w:proofErr w:type="gramStart"/>
      <w:r w:rsidRPr="002C0078">
        <w:rPr>
          <w:rFonts w:asciiTheme="minorHAnsi" w:hAnsiTheme="minorHAnsi"/>
          <w:color w:val="333333"/>
          <w:sz w:val="18"/>
          <w:szCs w:val="18"/>
        </w:rPr>
        <w:t>2^</w:t>
      </w:r>
      <w:proofErr w:type="gramEnd"/>
      <w:r w:rsidRPr="002C0078">
        <w:rPr>
          <w:rFonts w:asciiTheme="minorHAnsi" w:hAnsiTheme="minorHAnsi"/>
          <w:color w:val="333333"/>
          <w:sz w:val="18"/>
          <w:szCs w:val="18"/>
        </w:rPr>
        <w:t>n-2.</w:t>
      </w:r>
    </w:p>
    <w:p w:rsidR="009B6C72" w:rsidRPr="002C0078" w:rsidRDefault="009B6C72" w:rsidP="009B6C7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8.1.4.2 </w:t>
      </w:r>
      <w:proofErr w:type="spellStart"/>
      <w:r w:rsidRPr="002C0078">
        <w:rPr>
          <w:rFonts w:asciiTheme="minorHAnsi" w:hAnsiTheme="minorHAnsi"/>
          <w:b w:val="0"/>
          <w:bCs w:val="0"/>
          <w:color w:val="000000"/>
          <w:sz w:val="32"/>
          <w:szCs w:val="30"/>
        </w:rPr>
        <w:t>Subnetting</w:t>
      </w:r>
      <w:proofErr w:type="spellEnd"/>
      <w:r w:rsidRPr="002C0078">
        <w:rPr>
          <w:rFonts w:asciiTheme="minorHAnsi" w:hAnsiTheme="minorHAnsi"/>
          <w:b w:val="0"/>
          <w:bCs w:val="0"/>
          <w:color w:val="000000"/>
          <w:sz w:val="32"/>
          <w:szCs w:val="30"/>
        </w:rPr>
        <w:t xml:space="preserve"> Based on Network Requirements</w:t>
      </w:r>
    </w:p>
    <w:p w:rsidR="009B6C72" w:rsidRPr="002C0078" w:rsidRDefault="009B6C72" w:rsidP="009B6C72">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Sometimes a certain number of subnets is required, with less emphasis on the number of host addresses per subnet. This may be the case if an organization chooses to separate their network traffic based on internal structure or department setup, as shown in the figure. For example, an organization may choose to put all host devices used by employees in the Engineering department in one network, and all host devices used by management in a separate network. In this case, the number of subnets is most important in determining how many bits to borrow.</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Recall the number of subnets created when bits are borrowed can be calculated using the formula </w:t>
      </w:r>
      <w:proofErr w:type="gramStart"/>
      <w:r w:rsidRPr="002C0078">
        <w:rPr>
          <w:rFonts w:asciiTheme="minorHAnsi" w:hAnsiTheme="minorHAnsi"/>
          <w:color w:val="333333"/>
          <w:sz w:val="18"/>
          <w:szCs w:val="18"/>
        </w:rPr>
        <w:t>2^</w:t>
      </w:r>
      <w:proofErr w:type="gramEnd"/>
      <w:r w:rsidRPr="002C0078">
        <w:rPr>
          <w:rFonts w:asciiTheme="minorHAnsi" w:hAnsiTheme="minorHAnsi"/>
          <w:color w:val="333333"/>
          <w:sz w:val="18"/>
          <w:szCs w:val="18"/>
        </w:rPr>
        <w:t>n (where n is the number of bits borrowed). The key is to balance the number of subnets needed and the number of hosts required for the largest subnet. The more bits borrowed to create additional subnets means fewer hosts available per subnet.</w:t>
      </w:r>
    </w:p>
    <w:p w:rsidR="009B6C72" w:rsidRPr="002C0078" w:rsidRDefault="009B6C72" w:rsidP="009B6C7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8.1.4.3 </w:t>
      </w:r>
      <w:r w:rsidRPr="002C0078">
        <w:rPr>
          <w:rFonts w:asciiTheme="minorHAnsi" w:hAnsiTheme="minorHAnsi"/>
          <w:b w:val="0"/>
          <w:bCs w:val="0"/>
          <w:color w:val="000000"/>
          <w:sz w:val="32"/>
          <w:szCs w:val="30"/>
        </w:rPr>
        <w:t>Network Requirement Example</w:t>
      </w:r>
    </w:p>
    <w:p w:rsidR="009B6C72" w:rsidRPr="002C0078" w:rsidRDefault="009B6C72" w:rsidP="009B6C72">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Network administrators must devise the network addressing scheme to accommodate the maximum number of hosts for each network and the number of subnets. The addressing scheme should allow for growth in the both the number of host addresses per subnet and the total number of subnets.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In this example, corporate headquarters has allocated a private network address of 172.16.0.0/22 (10 host bits) to a branch location. As shown in Figure 1, this will provide 1,022 host addresses.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The topology for the branch locations, shown in Figure 2, consists of </w:t>
      </w:r>
      <w:proofErr w:type="gramStart"/>
      <w:r w:rsidRPr="002C0078">
        <w:rPr>
          <w:rFonts w:asciiTheme="minorHAnsi" w:hAnsiTheme="minorHAnsi"/>
          <w:color w:val="333333"/>
          <w:sz w:val="18"/>
          <w:szCs w:val="18"/>
        </w:rPr>
        <w:t>5</w:t>
      </w:r>
      <w:proofErr w:type="gramEnd"/>
      <w:r w:rsidRPr="002C0078">
        <w:rPr>
          <w:rFonts w:asciiTheme="minorHAnsi" w:hAnsiTheme="minorHAnsi"/>
          <w:color w:val="333333"/>
          <w:sz w:val="18"/>
          <w:szCs w:val="18"/>
        </w:rPr>
        <w:t xml:space="preserve"> LAN segments and 4 internetwork connections between routers. Therefore, </w:t>
      </w:r>
      <w:proofErr w:type="gramStart"/>
      <w:r w:rsidRPr="002C0078">
        <w:rPr>
          <w:rFonts w:asciiTheme="minorHAnsi" w:hAnsiTheme="minorHAnsi"/>
          <w:color w:val="333333"/>
          <w:sz w:val="18"/>
          <w:szCs w:val="18"/>
        </w:rPr>
        <w:t>9</w:t>
      </w:r>
      <w:proofErr w:type="gramEnd"/>
      <w:r w:rsidRPr="002C0078">
        <w:rPr>
          <w:rFonts w:asciiTheme="minorHAnsi" w:hAnsiTheme="minorHAnsi"/>
          <w:color w:val="333333"/>
          <w:sz w:val="18"/>
          <w:szCs w:val="18"/>
        </w:rPr>
        <w:t xml:space="preserve"> subnets are required. The largest subnet requires 40 hosts.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The 172.16.0.0/22 network address has 10 host bits as shown in Figure 3. Because the largest subnet requires 40 hosts, a minimum of 6 host bits </w:t>
      </w:r>
      <w:proofErr w:type="gramStart"/>
      <w:r w:rsidRPr="002C0078">
        <w:rPr>
          <w:rFonts w:asciiTheme="minorHAnsi" w:hAnsiTheme="minorHAnsi"/>
          <w:color w:val="333333"/>
          <w:sz w:val="18"/>
          <w:szCs w:val="18"/>
        </w:rPr>
        <w:t>are needed</w:t>
      </w:r>
      <w:proofErr w:type="gramEnd"/>
      <w:r w:rsidRPr="002C0078">
        <w:rPr>
          <w:rFonts w:asciiTheme="minorHAnsi" w:hAnsiTheme="minorHAnsi"/>
          <w:color w:val="333333"/>
          <w:sz w:val="18"/>
          <w:szCs w:val="18"/>
        </w:rPr>
        <w:t xml:space="preserve"> to provide addressing for 40 hosts. This is determined by using this formula: </w:t>
      </w:r>
      <w:proofErr w:type="gramStart"/>
      <w:r w:rsidRPr="002C0078">
        <w:rPr>
          <w:rFonts w:asciiTheme="minorHAnsi" w:hAnsiTheme="minorHAnsi"/>
          <w:color w:val="333333"/>
          <w:sz w:val="18"/>
          <w:szCs w:val="18"/>
        </w:rPr>
        <w:t>2^</w:t>
      </w:r>
      <w:proofErr w:type="gramEnd"/>
      <w:r w:rsidRPr="002C0078">
        <w:rPr>
          <w:rFonts w:asciiTheme="minorHAnsi" w:hAnsiTheme="minorHAnsi"/>
          <w:color w:val="333333"/>
          <w:sz w:val="18"/>
          <w:szCs w:val="18"/>
        </w:rPr>
        <w:t>6 – 2 = 62 hosts.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Using the formula for determining subnets, results in 16 subnets: </w:t>
      </w:r>
      <w:proofErr w:type="gramStart"/>
      <w:r w:rsidRPr="002C0078">
        <w:rPr>
          <w:rFonts w:asciiTheme="minorHAnsi" w:hAnsiTheme="minorHAnsi"/>
          <w:color w:val="333333"/>
          <w:sz w:val="18"/>
          <w:szCs w:val="18"/>
        </w:rPr>
        <w:t>2^</w:t>
      </w:r>
      <w:proofErr w:type="gramEnd"/>
      <w:r w:rsidRPr="002C0078">
        <w:rPr>
          <w:rFonts w:asciiTheme="minorHAnsi" w:hAnsiTheme="minorHAnsi"/>
          <w:color w:val="333333"/>
          <w:sz w:val="18"/>
          <w:szCs w:val="18"/>
        </w:rPr>
        <w:t xml:space="preserve">4 = 16. Because the example internetwork requires </w:t>
      </w:r>
      <w:proofErr w:type="gramStart"/>
      <w:r w:rsidRPr="002C0078">
        <w:rPr>
          <w:rFonts w:asciiTheme="minorHAnsi" w:hAnsiTheme="minorHAnsi"/>
          <w:color w:val="333333"/>
          <w:sz w:val="18"/>
          <w:szCs w:val="18"/>
        </w:rPr>
        <w:t>9</w:t>
      </w:r>
      <w:proofErr w:type="gramEnd"/>
      <w:r w:rsidRPr="002C0078">
        <w:rPr>
          <w:rFonts w:asciiTheme="minorHAnsi" w:hAnsiTheme="minorHAnsi"/>
          <w:color w:val="333333"/>
          <w:sz w:val="18"/>
          <w:szCs w:val="18"/>
        </w:rPr>
        <w:t xml:space="preserve"> subnets this will meet the requirement and allow for some additional growth.</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Therefore, the first </w:t>
      </w:r>
      <w:proofErr w:type="gramStart"/>
      <w:r w:rsidRPr="002C0078">
        <w:rPr>
          <w:rFonts w:asciiTheme="minorHAnsi" w:hAnsiTheme="minorHAnsi"/>
          <w:color w:val="333333"/>
          <w:sz w:val="18"/>
          <w:szCs w:val="18"/>
        </w:rPr>
        <w:t>4</w:t>
      </w:r>
      <w:proofErr w:type="gramEnd"/>
      <w:r w:rsidRPr="002C0078">
        <w:rPr>
          <w:rFonts w:asciiTheme="minorHAnsi" w:hAnsiTheme="minorHAnsi"/>
          <w:color w:val="333333"/>
          <w:sz w:val="18"/>
          <w:szCs w:val="18"/>
        </w:rPr>
        <w:t xml:space="preserve"> host bits can be used to allocate subnets, as shown in Figure 4. When 4 bits </w:t>
      </w:r>
      <w:proofErr w:type="gramStart"/>
      <w:r w:rsidRPr="002C0078">
        <w:rPr>
          <w:rFonts w:asciiTheme="minorHAnsi" w:hAnsiTheme="minorHAnsi"/>
          <w:color w:val="333333"/>
          <w:sz w:val="18"/>
          <w:szCs w:val="18"/>
        </w:rPr>
        <w:t>are borrowed</w:t>
      </w:r>
      <w:proofErr w:type="gramEnd"/>
      <w:r w:rsidRPr="002C0078">
        <w:rPr>
          <w:rFonts w:asciiTheme="minorHAnsi" w:hAnsiTheme="minorHAnsi"/>
          <w:color w:val="333333"/>
          <w:sz w:val="18"/>
          <w:szCs w:val="18"/>
        </w:rPr>
        <w:t>, the new prefix length is /26 with a subnet mask of 255.255.255.192.</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As shown in Figure 5, the subnets </w:t>
      </w:r>
      <w:proofErr w:type="gramStart"/>
      <w:r w:rsidRPr="002C0078">
        <w:rPr>
          <w:rFonts w:asciiTheme="minorHAnsi" w:hAnsiTheme="minorHAnsi"/>
          <w:color w:val="333333"/>
          <w:sz w:val="18"/>
          <w:szCs w:val="18"/>
        </w:rPr>
        <w:t>can be assigned</w:t>
      </w:r>
      <w:proofErr w:type="gramEnd"/>
      <w:r w:rsidRPr="002C0078">
        <w:rPr>
          <w:rFonts w:asciiTheme="minorHAnsi" w:hAnsiTheme="minorHAnsi"/>
          <w:color w:val="333333"/>
          <w:sz w:val="18"/>
          <w:szCs w:val="18"/>
        </w:rPr>
        <w:t xml:space="preserve"> to the LAN segments and router-to-router connections.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This topic concludes with four activities to practice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The Chapter Appendix includes additional practice activities.</w:t>
      </w:r>
    </w:p>
    <w:p w:rsidR="009B6C72" w:rsidRPr="002C0078" w:rsidRDefault="009B6C72" w:rsidP="009B6C7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8.1.5 Benefits of Variable Length Subnet Masking</w:t>
      </w:r>
    </w:p>
    <w:p w:rsidR="009B6C72" w:rsidRPr="002C0078" w:rsidRDefault="009B6C72" w:rsidP="009B6C7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8.1.5.1 </w:t>
      </w:r>
      <w:r w:rsidRPr="002C0078">
        <w:rPr>
          <w:rFonts w:asciiTheme="minorHAnsi" w:hAnsiTheme="minorHAnsi"/>
          <w:b w:val="0"/>
          <w:bCs w:val="0"/>
          <w:color w:val="000000"/>
          <w:sz w:val="32"/>
          <w:szCs w:val="30"/>
        </w:rPr>
        <w:t xml:space="preserve">Traditional </w:t>
      </w:r>
      <w:proofErr w:type="spellStart"/>
      <w:r w:rsidRPr="002C0078">
        <w:rPr>
          <w:rFonts w:asciiTheme="minorHAnsi" w:hAnsiTheme="minorHAnsi"/>
          <w:b w:val="0"/>
          <w:bCs w:val="0"/>
          <w:color w:val="000000"/>
          <w:sz w:val="32"/>
          <w:szCs w:val="30"/>
        </w:rPr>
        <w:t>Subnetting</w:t>
      </w:r>
      <w:proofErr w:type="spellEnd"/>
      <w:r w:rsidRPr="002C0078">
        <w:rPr>
          <w:rFonts w:asciiTheme="minorHAnsi" w:hAnsiTheme="minorHAnsi"/>
          <w:b w:val="0"/>
          <w:bCs w:val="0"/>
          <w:color w:val="000000"/>
          <w:sz w:val="32"/>
          <w:szCs w:val="30"/>
        </w:rPr>
        <w:t xml:space="preserve"> Wastes Addresses</w:t>
      </w:r>
    </w:p>
    <w:p w:rsidR="009B6C72" w:rsidRPr="002C0078" w:rsidRDefault="009B6C72" w:rsidP="009B6C72">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Using traditional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the same number of addresses </w:t>
      </w:r>
      <w:proofErr w:type="gramStart"/>
      <w:r w:rsidRPr="002C0078">
        <w:rPr>
          <w:rFonts w:asciiTheme="minorHAnsi" w:hAnsiTheme="minorHAnsi"/>
          <w:color w:val="333333"/>
          <w:sz w:val="18"/>
          <w:szCs w:val="18"/>
        </w:rPr>
        <w:t>is allocated</w:t>
      </w:r>
      <w:proofErr w:type="gramEnd"/>
      <w:r w:rsidRPr="002C0078">
        <w:rPr>
          <w:rFonts w:asciiTheme="minorHAnsi" w:hAnsiTheme="minorHAnsi"/>
          <w:color w:val="333333"/>
          <w:sz w:val="18"/>
          <w:szCs w:val="18"/>
        </w:rPr>
        <w:t xml:space="preserve"> for each subnet. If all the subnets have the same requirements for the number of hosts, these fixed size address blocks would be efficient. However, most often that is not the case.</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For example, the topology shown in Figure 1 requires seven subnets, one for each of the four LANs, and one for each of the three WAN connections between routers. Using traditional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with the given address of 192.168.20.0/24, 3 bits </w:t>
      </w:r>
      <w:proofErr w:type="gramStart"/>
      <w:r w:rsidRPr="002C0078">
        <w:rPr>
          <w:rFonts w:asciiTheme="minorHAnsi" w:hAnsiTheme="minorHAnsi"/>
          <w:color w:val="333333"/>
          <w:sz w:val="18"/>
          <w:szCs w:val="18"/>
        </w:rPr>
        <w:t>can be borrowed</w:t>
      </w:r>
      <w:proofErr w:type="gramEnd"/>
      <w:r w:rsidRPr="002C0078">
        <w:rPr>
          <w:rFonts w:asciiTheme="minorHAnsi" w:hAnsiTheme="minorHAnsi"/>
          <w:color w:val="333333"/>
          <w:sz w:val="18"/>
          <w:szCs w:val="18"/>
        </w:rPr>
        <w:t xml:space="preserve"> from the host </w:t>
      </w:r>
      <w:r w:rsidRPr="002C0078">
        <w:rPr>
          <w:rFonts w:asciiTheme="minorHAnsi" w:hAnsiTheme="minorHAnsi"/>
          <w:color w:val="333333"/>
          <w:sz w:val="18"/>
          <w:szCs w:val="18"/>
        </w:rPr>
        <w:lastRenderedPageBreak/>
        <w:t xml:space="preserve">portion in the last octet to meet the subnet requirement of seven subnets. As shown in Figure 2, borrowing 3 bits creates </w:t>
      </w:r>
      <w:proofErr w:type="gramStart"/>
      <w:r w:rsidRPr="002C0078">
        <w:rPr>
          <w:rFonts w:asciiTheme="minorHAnsi" w:hAnsiTheme="minorHAnsi"/>
          <w:color w:val="333333"/>
          <w:sz w:val="18"/>
          <w:szCs w:val="18"/>
        </w:rPr>
        <w:t>8</w:t>
      </w:r>
      <w:proofErr w:type="gramEnd"/>
      <w:r w:rsidRPr="002C0078">
        <w:rPr>
          <w:rFonts w:asciiTheme="minorHAnsi" w:hAnsiTheme="minorHAnsi"/>
          <w:color w:val="333333"/>
          <w:sz w:val="18"/>
          <w:szCs w:val="18"/>
        </w:rPr>
        <w:t xml:space="preserve"> subnets and leaves 5 host bits with 30 usable hosts per subnet. This scheme creates the needed subnets and meets the host requirement of the largest LAN.</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Although this traditional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meets the needs of the largest LAN and divides the address space into an adequate number of subnets, it results in significant waste of unused addresses.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For example, only two addresses </w:t>
      </w:r>
      <w:proofErr w:type="gramStart"/>
      <w:r w:rsidRPr="002C0078">
        <w:rPr>
          <w:rFonts w:asciiTheme="minorHAnsi" w:hAnsiTheme="minorHAnsi"/>
          <w:color w:val="333333"/>
          <w:sz w:val="18"/>
          <w:szCs w:val="18"/>
        </w:rPr>
        <w:t>are needed</w:t>
      </w:r>
      <w:proofErr w:type="gramEnd"/>
      <w:r w:rsidRPr="002C0078">
        <w:rPr>
          <w:rFonts w:asciiTheme="minorHAnsi" w:hAnsiTheme="minorHAnsi"/>
          <w:color w:val="333333"/>
          <w:sz w:val="18"/>
          <w:szCs w:val="18"/>
        </w:rPr>
        <w:t xml:space="preserve"> in each subnet for the three WAN links. Because each subnet has 30 usable addresses, there are 28 unused addresses in each of these subnets. As shown in Figure 3, this results in 84 unused addresses (28x3).</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Further, this limits future growth by reducing the total number of subnets available. This inefficient use of addresses is characteristic of traditional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Applying a traditional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scheme to this scenario is not very efficient and is wasteful.</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a subnet, or using Variable Length Subnet Mask (VLSM), </w:t>
      </w:r>
      <w:proofErr w:type="gramStart"/>
      <w:r w:rsidRPr="002C0078">
        <w:rPr>
          <w:rFonts w:asciiTheme="minorHAnsi" w:hAnsiTheme="minorHAnsi"/>
          <w:color w:val="333333"/>
          <w:sz w:val="18"/>
          <w:szCs w:val="18"/>
        </w:rPr>
        <w:t>was designed</w:t>
      </w:r>
      <w:proofErr w:type="gramEnd"/>
      <w:r w:rsidRPr="002C0078">
        <w:rPr>
          <w:rFonts w:asciiTheme="minorHAnsi" w:hAnsiTheme="minorHAnsi"/>
          <w:color w:val="333333"/>
          <w:sz w:val="18"/>
          <w:szCs w:val="18"/>
        </w:rPr>
        <w:t xml:space="preserve"> to avoid wasting addresses.</w:t>
      </w:r>
    </w:p>
    <w:p w:rsidR="009B6C72" w:rsidRPr="002C0078" w:rsidRDefault="009B6C72" w:rsidP="009B6C7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8.1.5.2 </w:t>
      </w:r>
      <w:r w:rsidRPr="002C0078">
        <w:rPr>
          <w:rFonts w:asciiTheme="minorHAnsi" w:hAnsiTheme="minorHAnsi"/>
          <w:b w:val="0"/>
          <w:bCs w:val="0"/>
          <w:color w:val="000000"/>
          <w:sz w:val="32"/>
          <w:szCs w:val="30"/>
        </w:rPr>
        <w:t>Variable Length Subnet Masks</w:t>
      </w:r>
    </w:p>
    <w:p w:rsidR="009B6C72" w:rsidRPr="002C0078" w:rsidRDefault="009B6C72" w:rsidP="009B6C72">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In all of the previous examples of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notice that the same subnet mask </w:t>
      </w:r>
      <w:proofErr w:type="gramStart"/>
      <w:r w:rsidRPr="002C0078">
        <w:rPr>
          <w:rFonts w:asciiTheme="minorHAnsi" w:hAnsiTheme="minorHAnsi"/>
          <w:color w:val="333333"/>
          <w:sz w:val="18"/>
          <w:szCs w:val="18"/>
        </w:rPr>
        <w:t>was applied</w:t>
      </w:r>
      <w:proofErr w:type="gramEnd"/>
      <w:r w:rsidRPr="002C0078">
        <w:rPr>
          <w:rFonts w:asciiTheme="minorHAnsi" w:hAnsiTheme="minorHAnsi"/>
          <w:color w:val="333333"/>
          <w:sz w:val="18"/>
          <w:szCs w:val="18"/>
        </w:rPr>
        <w:t xml:space="preserve"> for all the subnets. This means that each subnet has the same number of available host addresses.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As illustrated in Figure 1, traditional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creates subnets of equal size. Each subnet in a traditional scheme uses the same subnet mask. As shown in Figure 2, VLSM allows a network space to </w:t>
      </w:r>
      <w:proofErr w:type="gramStart"/>
      <w:r w:rsidRPr="002C0078">
        <w:rPr>
          <w:rFonts w:asciiTheme="minorHAnsi" w:hAnsiTheme="minorHAnsi"/>
          <w:color w:val="333333"/>
          <w:sz w:val="18"/>
          <w:szCs w:val="18"/>
        </w:rPr>
        <w:t>be divided</w:t>
      </w:r>
      <w:proofErr w:type="gramEnd"/>
      <w:r w:rsidRPr="002C0078">
        <w:rPr>
          <w:rFonts w:asciiTheme="minorHAnsi" w:hAnsiTheme="minorHAnsi"/>
          <w:color w:val="333333"/>
          <w:sz w:val="18"/>
          <w:szCs w:val="18"/>
        </w:rPr>
        <w:t xml:space="preserve"> into unequal parts. With VLSM, the subnet mask will vary depending on how many bits </w:t>
      </w:r>
      <w:proofErr w:type="gramStart"/>
      <w:r w:rsidRPr="002C0078">
        <w:rPr>
          <w:rFonts w:asciiTheme="minorHAnsi" w:hAnsiTheme="minorHAnsi"/>
          <w:color w:val="333333"/>
          <w:sz w:val="18"/>
          <w:szCs w:val="18"/>
        </w:rPr>
        <w:t>have been borrowed</w:t>
      </w:r>
      <w:proofErr w:type="gramEnd"/>
      <w:r w:rsidRPr="002C0078">
        <w:rPr>
          <w:rFonts w:asciiTheme="minorHAnsi" w:hAnsiTheme="minorHAnsi"/>
          <w:color w:val="333333"/>
          <w:sz w:val="18"/>
          <w:szCs w:val="18"/>
        </w:rPr>
        <w:t xml:space="preserve"> for a particular subnet, thus the “variable” part of the VLSM.</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VLSM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is similar to traditional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in that bits </w:t>
      </w:r>
      <w:proofErr w:type="gramStart"/>
      <w:r w:rsidRPr="002C0078">
        <w:rPr>
          <w:rFonts w:asciiTheme="minorHAnsi" w:hAnsiTheme="minorHAnsi"/>
          <w:color w:val="333333"/>
          <w:sz w:val="18"/>
          <w:szCs w:val="18"/>
        </w:rPr>
        <w:t>are borrowed</w:t>
      </w:r>
      <w:proofErr w:type="gramEnd"/>
      <w:r w:rsidRPr="002C0078">
        <w:rPr>
          <w:rFonts w:asciiTheme="minorHAnsi" w:hAnsiTheme="minorHAnsi"/>
          <w:color w:val="333333"/>
          <w:sz w:val="18"/>
          <w:szCs w:val="18"/>
        </w:rPr>
        <w:t xml:space="preserve"> to create subnets. The formulas to calculate the number of hosts per subnet and the number of subnets created still apply.</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The difference is that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is not a single pass activity. With VLSM, the network </w:t>
      </w:r>
      <w:proofErr w:type="gramStart"/>
      <w:r w:rsidRPr="002C0078">
        <w:rPr>
          <w:rFonts w:asciiTheme="minorHAnsi" w:hAnsiTheme="minorHAnsi"/>
          <w:color w:val="333333"/>
          <w:sz w:val="18"/>
          <w:szCs w:val="18"/>
        </w:rPr>
        <w:t xml:space="preserve">is first </w:t>
      </w:r>
      <w:proofErr w:type="spellStart"/>
      <w:r w:rsidRPr="002C0078">
        <w:rPr>
          <w:rFonts w:asciiTheme="minorHAnsi" w:hAnsiTheme="minorHAnsi"/>
          <w:color w:val="333333"/>
          <w:sz w:val="18"/>
          <w:szCs w:val="18"/>
        </w:rPr>
        <w:t>subnetted</w:t>
      </w:r>
      <w:proofErr w:type="spellEnd"/>
      <w:proofErr w:type="gramEnd"/>
      <w:r w:rsidRPr="002C0078">
        <w:rPr>
          <w:rFonts w:asciiTheme="minorHAnsi" w:hAnsiTheme="minorHAnsi"/>
          <w:color w:val="333333"/>
          <w:sz w:val="18"/>
          <w:szCs w:val="18"/>
        </w:rPr>
        <w:t xml:space="preserve">, and then the subnets are </w:t>
      </w:r>
      <w:proofErr w:type="spellStart"/>
      <w:r w:rsidRPr="002C0078">
        <w:rPr>
          <w:rFonts w:asciiTheme="minorHAnsi" w:hAnsiTheme="minorHAnsi"/>
          <w:color w:val="333333"/>
          <w:sz w:val="18"/>
          <w:szCs w:val="18"/>
        </w:rPr>
        <w:t>subnetted</w:t>
      </w:r>
      <w:proofErr w:type="spellEnd"/>
      <w:r w:rsidRPr="002C0078">
        <w:rPr>
          <w:rFonts w:asciiTheme="minorHAnsi" w:hAnsiTheme="minorHAnsi"/>
          <w:color w:val="333333"/>
          <w:sz w:val="18"/>
          <w:szCs w:val="18"/>
        </w:rPr>
        <w:t xml:space="preserve"> again. This process </w:t>
      </w:r>
      <w:proofErr w:type="gramStart"/>
      <w:r w:rsidRPr="002C0078">
        <w:rPr>
          <w:rFonts w:asciiTheme="minorHAnsi" w:hAnsiTheme="minorHAnsi"/>
          <w:color w:val="333333"/>
          <w:sz w:val="18"/>
          <w:szCs w:val="18"/>
        </w:rPr>
        <w:t>can be repeated</w:t>
      </w:r>
      <w:proofErr w:type="gramEnd"/>
      <w:r w:rsidRPr="002C0078">
        <w:rPr>
          <w:rFonts w:asciiTheme="minorHAnsi" w:hAnsiTheme="minorHAnsi"/>
          <w:color w:val="333333"/>
          <w:sz w:val="18"/>
          <w:szCs w:val="18"/>
        </w:rPr>
        <w:t xml:space="preserve"> multiple times to create subnets of various sizes.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b/>
          <w:bCs/>
          <w:color w:val="333333"/>
          <w:sz w:val="18"/>
          <w:szCs w:val="18"/>
        </w:rPr>
        <w:t>Note</w:t>
      </w:r>
      <w:r w:rsidRPr="002C0078">
        <w:rPr>
          <w:rFonts w:asciiTheme="minorHAnsi" w:hAnsiTheme="minorHAnsi"/>
          <w:color w:val="333333"/>
          <w:sz w:val="18"/>
          <w:szCs w:val="18"/>
        </w:rPr>
        <w:t xml:space="preserve">: When using VLSM, always begin by satisfying the host requirements of the largest subnet. Continue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until the host requirements of the smallest subnet are satisfied.</w:t>
      </w:r>
    </w:p>
    <w:p w:rsidR="009B6C72" w:rsidRPr="002C0078" w:rsidRDefault="009B6C72" w:rsidP="009B6C7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8.1.5.3 </w:t>
      </w:r>
      <w:r w:rsidRPr="002C0078">
        <w:rPr>
          <w:rFonts w:asciiTheme="minorHAnsi" w:hAnsiTheme="minorHAnsi"/>
          <w:b w:val="0"/>
          <w:bCs w:val="0"/>
          <w:color w:val="000000"/>
          <w:sz w:val="32"/>
          <w:szCs w:val="30"/>
        </w:rPr>
        <w:t>Basic VLSM</w:t>
      </w:r>
    </w:p>
    <w:p w:rsidR="009B6C72" w:rsidRPr="002C0078" w:rsidRDefault="009B6C72" w:rsidP="009B6C72">
      <w:pPr>
        <w:pStyle w:val="a3"/>
        <w:spacing w:before="0" w:beforeAutospacing="0" w:after="240" w:afterAutospacing="0"/>
        <w:rPr>
          <w:rFonts w:asciiTheme="minorHAnsi" w:hAnsiTheme="minorHAnsi"/>
          <w:color w:val="333333"/>
          <w:sz w:val="18"/>
          <w:szCs w:val="18"/>
        </w:rPr>
      </w:pPr>
      <w:proofErr w:type="gramStart"/>
      <w:r w:rsidRPr="002C0078">
        <w:rPr>
          <w:rFonts w:asciiTheme="minorHAnsi" w:hAnsiTheme="minorHAnsi"/>
          <w:color w:val="333333"/>
          <w:sz w:val="18"/>
          <w:szCs w:val="18"/>
        </w:rPr>
        <w:t>To better understand</w:t>
      </w:r>
      <w:proofErr w:type="gramEnd"/>
      <w:r w:rsidRPr="002C0078">
        <w:rPr>
          <w:rFonts w:asciiTheme="minorHAnsi" w:hAnsiTheme="minorHAnsi"/>
          <w:color w:val="333333"/>
          <w:sz w:val="18"/>
          <w:szCs w:val="18"/>
        </w:rPr>
        <w:t xml:space="preserve"> the VLSM process, go back to the previous example, shown in Figure 1. The network 192.168.20.0/24 </w:t>
      </w:r>
      <w:proofErr w:type="gramStart"/>
      <w:r w:rsidRPr="002C0078">
        <w:rPr>
          <w:rFonts w:asciiTheme="minorHAnsi" w:hAnsiTheme="minorHAnsi"/>
          <w:color w:val="333333"/>
          <w:sz w:val="18"/>
          <w:szCs w:val="18"/>
        </w:rPr>
        <w:t xml:space="preserve">was </w:t>
      </w:r>
      <w:proofErr w:type="spellStart"/>
      <w:r w:rsidRPr="002C0078">
        <w:rPr>
          <w:rFonts w:asciiTheme="minorHAnsi" w:hAnsiTheme="minorHAnsi"/>
          <w:color w:val="333333"/>
          <w:sz w:val="18"/>
          <w:szCs w:val="18"/>
        </w:rPr>
        <w:t>subnetted</w:t>
      </w:r>
      <w:proofErr w:type="spellEnd"/>
      <w:proofErr w:type="gramEnd"/>
      <w:r w:rsidRPr="002C0078">
        <w:rPr>
          <w:rFonts w:asciiTheme="minorHAnsi" w:hAnsiTheme="minorHAnsi"/>
          <w:color w:val="333333"/>
          <w:sz w:val="18"/>
          <w:szCs w:val="18"/>
        </w:rPr>
        <w:t xml:space="preserve"> into eight equal-sized subnets. Seven of the eight subnets </w:t>
      </w:r>
      <w:proofErr w:type="gramStart"/>
      <w:r w:rsidRPr="002C0078">
        <w:rPr>
          <w:rFonts w:asciiTheme="minorHAnsi" w:hAnsiTheme="minorHAnsi"/>
          <w:color w:val="333333"/>
          <w:sz w:val="18"/>
          <w:szCs w:val="18"/>
        </w:rPr>
        <w:t>were allocated</w:t>
      </w:r>
      <w:proofErr w:type="gramEnd"/>
      <w:r w:rsidRPr="002C0078">
        <w:rPr>
          <w:rFonts w:asciiTheme="minorHAnsi" w:hAnsiTheme="minorHAnsi"/>
          <w:color w:val="333333"/>
          <w:sz w:val="18"/>
          <w:szCs w:val="18"/>
        </w:rPr>
        <w:t xml:space="preserve">. Four subnets </w:t>
      </w:r>
      <w:proofErr w:type="gramStart"/>
      <w:r w:rsidRPr="002C0078">
        <w:rPr>
          <w:rFonts w:asciiTheme="minorHAnsi" w:hAnsiTheme="minorHAnsi"/>
          <w:color w:val="333333"/>
          <w:sz w:val="18"/>
          <w:szCs w:val="18"/>
        </w:rPr>
        <w:t>were used</w:t>
      </w:r>
      <w:proofErr w:type="gramEnd"/>
      <w:r w:rsidRPr="002C0078">
        <w:rPr>
          <w:rFonts w:asciiTheme="minorHAnsi" w:hAnsiTheme="minorHAnsi"/>
          <w:color w:val="333333"/>
          <w:sz w:val="18"/>
          <w:szCs w:val="18"/>
        </w:rPr>
        <w:t xml:space="preserve"> for the LANs and three subnets for the WAN connections between the routers. Recall that the wasted address space was in the subnets used for the WAN connections, because those subnets required only two usable addresses: one for each router interface. To avoid this waste, VLSM </w:t>
      </w:r>
      <w:proofErr w:type="gramStart"/>
      <w:r w:rsidRPr="002C0078">
        <w:rPr>
          <w:rFonts w:asciiTheme="minorHAnsi" w:hAnsiTheme="minorHAnsi"/>
          <w:color w:val="333333"/>
          <w:sz w:val="18"/>
          <w:szCs w:val="18"/>
        </w:rPr>
        <w:t>can be used</w:t>
      </w:r>
      <w:proofErr w:type="gramEnd"/>
      <w:r w:rsidRPr="002C0078">
        <w:rPr>
          <w:rFonts w:asciiTheme="minorHAnsi" w:hAnsiTheme="minorHAnsi"/>
          <w:color w:val="333333"/>
          <w:sz w:val="18"/>
          <w:szCs w:val="18"/>
        </w:rPr>
        <w:t xml:space="preserve"> to create smaller subnets for the WAN connections.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To create smaller subnets for the WAN links, one of the subnets </w:t>
      </w:r>
      <w:proofErr w:type="gramStart"/>
      <w:r w:rsidRPr="002C0078">
        <w:rPr>
          <w:rFonts w:asciiTheme="minorHAnsi" w:hAnsiTheme="minorHAnsi"/>
          <w:color w:val="333333"/>
          <w:sz w:val="18"/>
          <w:szCs w:val="18"/>
        </w:rPr>
        <w:t>will be divided</w:t>
      </w:r>
      <w:proofErr w:type="gramEnd"/>
      <w:r w:rsidRPr="002C0078">
        <w:rPr>
          <w:rFonts w:asciiTheme="minorHAnsi" w:hAnsiTheme="minorHAnsi"/>
          <w:color w:val="333333"/>
          <w:sz w:val="18"/>
          <w:szCs w:val="18"/>
        </w:rPr>
        <w:t xml:space="preserve">. In this example, the last subnet, 192.168.20.224/27, </w:t>
      </w:r>
      <w:proofErr w:type="gramStart"/>
      <w:r w:rsidRPr="002C0078">
        <w:rPr>
          <w:rFonts w:asciiTheme="minorHAnsi" w:hAnsiTheme="minorHAnsi"/>
          <w:color w:val="333333"/>
          <w:sz w:val="18"/>
          <w:szCs w:val="18"/>
        </w:rPr>
        <w:t xml:space="preserve">will be further </w:t>
      </w:r>
      <w:proofErr w:type="spellStart"/>
      <w:r w:rsidRPr="002C0078">
        <w:rPr>
          <w:rFonts w:asciiTheme="minorHAnsi" w:hAnsiTheme="minorHAnsi"/>
          <w:color w:val="333333"/>
          <w:sz w:val="18"/>
          <w:szCs w:val="18"/>
        </w:rPr>
        <w:t>subnetted</w:t>
      </w:r>
      <w:proofErr w:type="spellEnd"/>
      <w:proofErr w:type="gramEnd"/>
      <w:r w:rsidRPr="002C0078">
        <w:rPr>
          <w:rFonts w:asciiTheme="minorHAnsi" w:hAnsiTheme="minorHAnsi"/>
          <w:color w:val="333333"/>
          <w:sz w:val="18"/>
          <w:szCs w:val="18"/>
        </w:rPr>
        <w:t>.</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Recall that when the number of needed host addresses is known, the formula </w:t>
      </w:r>
      <w:proofErr w:type="gramStart"/>
      <w:r w:rsidRPr="002C0078">
        <w:rPr>
          <w:rFonts w:asciiTheme="minorHAnsi" w:hAnsiTheme="minorHAnsi"/>
          <w:color w:val="333333"/>
          <w:sz w:val="18"/>
          <w:szCs w:val="18"/>
        </w:rPr>
        <w:t>2^</w:t>
      </w:r>
      <w:proofErr w:type="gramEnd"/>
      <w:r w:rsidRPr="002C0078">
        <w:rPr>
          <w:rFonts w:asciiTheme="minorHAnsi" w:hAnsiTheme="minorHAnsi"/>
          <w:color w:val="333333"/>
          <w:sz w:val="18"/>
          <w:szCs w:val="18"/>
        </w:rPr>
        <w:t xml:space="preserve">n-2 (where n equals the number of host bits remaining) can be used. To provide two usable addresses, </w:t>
      </w:r>
      <w:proofErr w:type="gramStart"/>
      <w:r w:rsidRPr="002C0078">
        <w:rPr>
          <w:rFonts w:asciiTheme="minorHAnsi" w:hAnsiTheme="minorHAnsi"/>
          <w:color w:val="333333"/>
          <w:sz w:val="18"/>
          <w:szCs w:val="18"/>
        </w:rPr>
        <w:t>2</w:t>
      </w:r>
      <w:proofErr w:type="gramEnd"/>
      <w:r w:rsidRPr="002C0078">
        <w:rPr>
          <w:rFonts w:asciiTheme="minorHAnsi" w:hAnsiTheme="minorHAnsi"/>
          <w:color w:val="333333"/>
          <w:sz w:val="18"/>
          <w:szCs w:val="18"/>
        </w:rPr>
        <w:t xml:space="preserve"> host bits must be left in the host portion.</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Because there are </w:t>
      </w:r>
      <w:proofErr w:type="gramStart"/>
      <w:r w:rsidRPr="002C0078">
        <w:rPr>
          <w:rFonts w:asciiTheme="minorHAnsi" w:hAnsiTheme="minorHAnsi"/>
          <w:color w:val="333333"/>
          <w:sz w:val="18"/>
          <w:szCs w:val="18"/>
        </w:rPr>
        <w:t>5</w:t>
      </w:r>
      <w:proofErr w:type="gramEnd"/>
      <w:r w:rsidRPr="002C0078">
        <w:rPr>
          <w:rFonts w:asciiTheme="minorHAnsi" w:hAnsiTheme="minorHAnsi"/>
          <w:color w:val="333333"/>
          <w:sz w:val="18"/>
          <w:szCs w:val="18"/>
        </w:rPr>
        <w:t xml:space="preserve"> host bits in the </w:t>
      </w:r>
      <w:proofErr w:type="spellStart"/>
      <w:r w:rsidRPr="002C0078">
        <w:rPr>
          <w:rFonts w:asciiTheme="minorHAnsi" w:hAnsiTheme="minorHAnsi"/>
          <w:color w:val="333333"/>
          <w:sz w:val="18"/>
          <w:szCs w:val="18"/>
        </w:rPr>
        <w:t>subnetted</w:t>
      </w:r>
      <w:proofErr w:type="spellEnd"/>
      <w:r w:rsidRPr="002C0078">
        <w:rPr>
          <w:rFonts w:asciiTheme="minorHAnsi" w:hAnsiTheme="minorHAnsi"/>
          <w:color w:val="333333"/>
          <w:sz w:val="18"/>
          <w:szCs w:val="18"/>
        </w:rPr>
        <w:t xml:space="preserve"> 192.168.20.224/27 address space, 3 more bits can be borrowed, leaving 2 bits in the host portion, as shown in Figure 2. The calculations at this point are </w:t>
      </w:r>
      <w:proofErr w:type="gramStart"/>
      <w:r w:rsidRPr="002C0078">
        <w:rPr>
          <w:rFonts w:asciiTheme="minorHAnsi" w:hAnsiTheme="minorHAnsi"/>
          <w:color w:val="333333"/>
          <w:sz w:val="18"/>
          <w:szCs w:val="18"/>
        </w:rPr>
        <w:t>exactly the</w:t>
      </w:r>
      <w:proofErr w:type="gramEnd"/>
      <w:r w:rsidRPr="002C0078">
        <w:rPr>
          <w:rFonts w:asciiTheme="minorHAnsi" w:hAnsiTheme="minorHAnsi"/>
          <w:color w:val="333333"/>
          <w:sz w:val="18"/>
          <w:szCs w:val="18"/>
        </w:rPr>
        <w:t xml:space="preserve"> same as those used for traditional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The bits </w:t>
      </w:r>
      <w:proofErr w:type="gramStart"/>
      <w:r w:rsidRPr="002C0078">
        <w:rPr>
          <w:rFonts w:asciiTheme="minorHAnsi" w:hAnsiTheme="minorHAnsi"/>
          <w:color w:val="333333"/>
          <w:sz w:val="18"/>
          <w:szCs w:val="18"/>
        </w:rPr>
        <w:t>are borrowed</w:t>
      </w:r>
      <w:proofErr w:type="gramEnd"/>
      <w:r w:rsidRPr="002C0078">
        <w:rPr>
          <w:rFonts w:asciiTheme="minorHAnsi" w:hAnsiTheme="minorHAnsi"/>
          <w:color w:val="333333"/>
          <w:sz w:val="18"/>
          <w:szCs w:val="18"/>
        </w:rPr>
        <w:t>, and the subnet ranges are determined.</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This VLSM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scheme reduces the number of addresses per subnet to a size appropriate for the WANs.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subnet 7 for WANs, allows subnets 4, 5, and 6 to be available for future networks, as well as </w:t>
      </w:r>
      <w:proofErr w:type="gramStart"/>
      <w:r w:rsidRPr="002C0078">
        <w:rPr>
          <w:rFonts w:asciiTheme="minorHAnsi" w:hAnsiTheme="minorHAnsi"/>
          <w:color w:val="333333"/>
          <w:sz w:val="18"/>
          <w:szCs w:val="18"/>
        </w:rPr>
        <w:t>5</w:t>
      </w:r>
      <w:proofErr w:type="gramEnd"/>
      <w:r w:rsidRPr="002C0078">
        <w:rPr>
          <w:rFonts w:asciiTheme="minorHAnsi" w:hAnsiTheme="minorHAnsi"/>
          <w:color w:val="333333"/>
          <w:sz w:val="18"/>
          <w:szCs w:val="18"/>
        </w:rPr>
        <w:t xml:space="preserve"> additional subnets available for WANs.</w:t>
      </w:r>
    </w:p>
    <w:p w:rsidR="009B6C72" w:rsidRPr="002C0078" w:rsidRDefault="009B6C72" w:rsidP="009B6C7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8.1.5.5 </w:t>
      </w:r>
      <w:r w:rsidRPr="002C0078">
        <w:rPr>
          <w:rFonts w:asciiTheme="minorHAnsi" w:hAnsiTheme="minorHAnsi"/>
          <w:b w:val="0"/>
          <w:bCs w:val="0"/>
          <w:color w:val="000000"/>
          <w:sz w:val="32"/>
          <w:szCs w:val="30"/>
        </w:rPr>
        <w:t>VLSM in Practice</w:t>
      </w:r>
    </w:p>
    <w:p w:rsidR="009B6C72" w:rsidRPr="002C0078" w:rsidRDefault="009B6C72" w:rsidP="009B6C72">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Using the VLSM subnets, the LAN and WAN segments </w:t>
      </w:r>
      <w:proofErr w:type="gramStart"/>
      <w:r w:rsidRPr="002C0078">
        <w:rPr>
          <w:rFonts w:asciiTheme="minorHAnsi" w:hAnsiTheme="minorHAnsi"/>
          <w:color w:val="333333"/>
          <w:sz w:val="18"/>
          <w:szCs w:val="18"/>
        </w:rPr>
        <w:t>can be addressed</w:t>
      </w:r>
      <w:proofErr w:type="gramEnd"/>
      <w:r w:rsidRPr="002C0078">
        <w:rPr>
          <w:rFonts w:asciiTheme="minorHAnsi" w:hAnsiTheme="minorHAnsi"/>
          <w:color w:val="333333"/>
          <w:sz w:val="18"/>
          <w:szCs w:val="18"/>
        </w:rPr>
        <w:t xml:space="preserve"> without unnecessary waste.</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lastRenderedPageBreak/>
        <w:t>As shown in Figure 1, the hosts in each of the LANs will be assigned a valid host address with the range for that subnet and /27 mask. Each of the four routers will have a LAN interface with a /27 subnet and a one or more serial interfaces with a /30 subnet.</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Using a common addressing scheme, the first host IPv4 address for each subnet </w:t>
      </w:r>
      <w:proofErr w:type="gramStart"/>
      <w:r w:rsidRPr="002C0078">
        <w:rPr>
          <w:rFonts w:asciiTheme="minorHAnsi" w:hAnsiTheme="minorHAnsi"/>
          <w:color w:val="333333"/>
          <w:sz w:val="18"/>
          <w:szCs w:val="18"/>
        </w:rPr>
        <w:t>is assigned</w:t>
      </w:r>
      <w:proofErr w:type="gramEnd"/>
      <w:r w:rsidRPr="002C0078">
        <w:rPr>
          <w:rFonts w:asciiTheme="minorHAnsi" w:hAnsiTheme="minorHAnsi"/>
          <w:color w:val="333333"/>
          <w:sz w:val="18"/>
          <w:szCs w:val="18"/>
        </w:rPr>
        <w:t xml:space="preserve"> to the LAN interface of the router. The WAN interfaces of the routers are assigned the IP addresses and mask for the /30 subnets.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Figures 2 - 5 show the interface configuration for each of the routers.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Hosts on each subnet will have a host IPv4 address from the range of host addresses for that subnet and an appropriate mask. Hosts will use the address of the attached router LAN interface as the default gateway address.</w:t>
      </w:r>
    </w:p>
    <w:p w:rsidR="009B6C72" w:rsidRPr="002C0078" w:rsidRDefault="009B6C72" w:rsidP="009B6C72">
      <w:pPr>
        <w:numPr>
          <w:ilvl w:val="0"/>
          <w:numId w:val="21"/>
        </w:numPr>
        <w:spacing w:before="100" w:beforeAutospacing="1" w:after="100" w:afterAutospacing="1" w:line="240" w:lineRule="auto"/>
        <w:ind w:left="480"/>
        <w:rPr>
          <w:color w:val="333333"/>
          <w:sz w:val="18"/>
          <w:szCs w:val="18"/>
        </w:rPr>
      </w:pPr>
      <w:proofErr w:type="spellStart"/>
      <w:r w:rsidRPr="002C0078">
        <w:rPr>
          <w:color w:val="333333"/>
          <w:sz w:val="18"/>
          <w:szCs w:val="18"/>
        </w:rPr>
        <w:t>Default</w:t>
      </w:r>
      <w:proofErr w:type="spellEnd"/>
      <w:r w:rsidRPr="002C0078">
        <w:rPr>
          <w:color w:val="333333"/>
          <w:sz w:val="18"/>
          <w:szCs w:val="18"/>
        </w:rPr>
        <w:t xml:space="preserve"> </w:t>
      </w:r>
      <w:proofErr w:type="spellStart"/>
      <w:r w:rsidRPr="002C0078">
        <w:rPr>
          <w:color w:val="333333"/>
          <w:sz w:val="18"/>
          <w:szCs w:val="18"/>
        </w:rPr>
        <w:t>gateway</w:t>
      </w:r>
      <w:proofErr w:type="spellEnd"/>
      <w:r w:rsidRPr="002C0078">
        <w:rPr>
          <w:color w:val="333333"/>
          <w:sz w:val="18"/>
          <w:szCs w:val="18"/>
        </w:rPr>
        <w:t xml:space="preserve"> </w:t>
      </w:r>
      <w:proofErr w:type="spellStart"/>
      <w:r w:rsidRPr="002C0078">
        <w:rPr>
          <w:color w:val="333333"/>
          <w:sz w:val="18"/>
          <w:szCs w:val="18"/>
        </w:rPr>
        <w:t>for</w:t>
      </w:r>
      <w:proofErr w:type="spellEnd"/>
      <w:r w:rsidRPr="002C0078">
        <w:rPr>
          <w:color w:val="333333"/>
          <w:sz w:val="18"/>
          <w:szCs w:val="18"/>
        </w:rPr>
        <w:t xml:space="preserve"> Building A </w:t>
      </w:r>
      <w:proofErr w:type="spellStart"/>
      <w:r w:rsidRPr="002C0078">
        <w:rPr>
          <w:color w:val="333333"/>
          <w:sz w:val="18"/>
          <w:szCs w:val="18"/>
        </w:rPr>
        <w:t>hosts</w:t>
      </w:r>
      <w:proofErr w:type="spellEnd"/>
      <w:r w:rsidRPr="002C0078">
        <w:rPr>
          <w:color w:val="333333"/>
          <w:sz w:val="18"/>
          <w:szCs w:val="18"/>
        </w:rPr>
        <w:t xml:space="preserve"> (192.168.20.0/27) </w:t>
      </w:r>
      <w:proofErr w:type="spellStart"/>
      <w:r w:rsidRPr="002C0078">
        <w:rPr>
          <w:color w:val="333333"/>
          <w:sz w:val="18"/>
          <w:szCs w:val="18"/>
        </w:rPr>
        <w:t>will</w:t>
      </w:r>
      <w:proofErr w:type="spellEnd"/>
      <w:r w:rsidRPr="002C0078">
        <w:rPr>
          <w:color w:val="333333"/>
          <w:sz w:val="18"/>
          <w:szCs w:val="18"/>
        </w:rPr>
        <w:t xml:space="preserve"> </w:t>
      </w:r>
      <w:proofErr w:type="spellStart"/>
      <w:r w:rsidRPr="002C0078">
        <w:rPr>
          <w:color w:val="333333"/>
          <w:sz w:val="18"/>
          <w:szCs w:val="18"/>
        </w:rPr>
        <w:t>be</w:t>
      </w:r>
      <w:proofErr w:type="spellEnd"/>
      <w:r w:rsidRPr="002C0078">
        <w:rPr>
          <w:color w:val="333333"/>
          <w:sz w:val="18"/>
          <w:szCs w:val="18"/>
        </w:rPr>
        <w:t xml:space="preserve"> 192.168.20.1.</w:t>
      </w:r>
    </w:p>
    <w:p w:rsidR="009B6C72" w:rsidRPr="002C0078" w:rsidRDefault="009B6C72" w:rsidP="009B6C72">
      <w:pPr>
        <w:numPr>
          <w:ilvl w:val="0"/>
          <w:numId w:val="22"/>
        </w:numPr>
        <w:spacing w:before="100" w:beforeAutospacing="1" w:after="100" w:afterAutospacing="1" w:line="240" w:lineRule="auto"/>
        <w:ind w:left="480"/>
        <w:rPr>
          <w:color w:val="333333"/>
          <w:sz w:val="18"/>
          <w:szCs w:val="18"/>
        </w:rPr>
      </w:pPr>
      <w:proofErr w:type="spellStart"/>
      <w:r w:rsidRPr="002C0078">
        <w:rPr>
          <w:color w:val="333333"/>
          <w:sz w:val="18"/>
          <w:szCs w:val="18"/>
        </w:rPr>
        <w:t>Default</w:t>
      </w:r>
      <w:proofErr w:type="spellEnd"/>
      <w:r w:rsidRPr="002C0078">
        <w:rPr>
          <w:color w:val="333333"/>
          <w:sz w:val="18"/>
          <w:szCs w:val="18"/>
        </w:rPr>
        <w:t xml:space="preserve"> </w:t>
      </w:r>
      <w:proofErr w:type="spellStart"/>
      <w:r w:rsidRPr="002C0078">
        <w:rPr>
          <w:color w:val="333333"/>
          <w:sz w:val="18"/>
          <w:szCs w:val="18"/>
        </w:rPr>
        <w:t>gateway</w:t>
      </w:r>
      <w:proofErr w:type="spellEnd"/>
      <w:r w:rsidRPr="002C0078">
        <w:rPr>
          <w:color w:val="333333"/>
          <w:sz w:val="18"/>
          <w:szCs w:val="18"/>
        </w:rPr>
        <w:t xml:space="preserve"> </w:t>
      </w:r>
      <w:proofErr w:type="spellStart"/>
      <w:r w:rsidRPr="002C0078">
        <w:rPr>
          <w:color w:val="333333"/>
          <w:sz w:val="18"/>
          <w:szCs w:val="18"/>
        </w:rPr>
        <w:t>for</w:t>
      </w:r>
      <w:proofErr w:type="spellEnd"/>
      <w:r w:rsidRPr="002C0078">
        <w:rPr>
          <w:color w:val="333333"/>
          <w:sz w:val="18"/>
          <w:szCs w:val="18"/>
        </w:rPr>
        <w:t xml:space="preserve"> Building B </w:t>
      </w:r>
      <w:proofErr w:type="spellStart"/>
      <w:r w:rsidRPr="002C0078">
        <w:rPr>
          <w:color w:val="333333"/>
          <w:sz w:val="18"/>
          <w:szCs w:val="18"/>
        </w:rPr>
        <w:t>hosts</w:t>
      </w:r>
      <w:proofErr w:type="spellEnd"/>
      <w:r w:rsidRPr="002C0078">
        <w:rPr>
          <w:color w:val="333333"/>
          <w:sz w:val="18"/>
          <w:szCs w:val="18"/>
        </w:rPr>
        <w:t xml:space="preserve"> (192.168.20.32/27) </w:t>
      </w:r>
      <w:proofErr w:type="spellStart"/>
      <w:r w:rsidRPr="002C0078">
        <w:rPr>
          <w:color w:val="333333"/>
          <w:sz w:val="18"/>
          <w:szCs w:val="18"/>
        </w:rPr>
        <w:t>will</w:t>
      </w:r>
      <w:proofErr w:type="spellEnd"/>
      <w:r w:rsidRPr="002C0078">
        <w:rPr>
          <w:color w:val="333333"/>
          <w:sz w:val="18"/>
          <w:szCs w:val="18"/>
        </w:rPr>
        <w:t xml:space="preserve"> </w:t>
      </w:r>
      <w:proofErr w:type="spellStart"/>
      <w:r w:rsidRPr="002C0078">
        <w:rPr>
          <w:color w:val="333333"/>
          <w:sz w:val="18"/>
          <w:szCs w:val="18"/>
        </w:rPr>
        <w:t>be</w:t>
      </w:r>
      <w:proofErr w:type="spellEnd"/>
      <w:r w:rsidRPr="002C0078">
        <w:rPr>
          <w:color w:val="333333"/>
          <w:sz w:val="18"/>
          <w:szCs w:val="18"/>
        </w:rPr>
        <w:t xml:space="preserve"> 192.168.20.33.</w:t>
      </w:r>
    </w:p>
    <w:p w:rsidR="009B6C72" w:rsidRPr="002C0078" w:rsidRDefault="009B6C72" w:rsidP="009B6C72">
      <w:pPr>
        <w:numPr>
          <w:ilvl w:val="0"/>
          <w:numId w:val="23"/>
        </w:numPr>
        <w:spacing w:before="100" w:beforeAutospacing="1" w:after="100" w:afterAutospacing="1" w:line="240" w:lineRule="auto"/>
        <w:ind w:left="480"/>
        <w:rPr>
          <w:color w:val="333333"/>
          <w:sz w:val="18"/>
          <w:szCs w:val="18"/>
        </w:rPr>
      </w:pPr>
      <w:proofErr w:type="spellStart"/>
      <w:r w:rsidRPr="002C0078">
        <w:rPr>
          <w:color w:val="333333"/>
          <w:sz w:val="18"/>
          <w:szCs w:val="18"/>
        </w:rPr>
        <w:t>Default</w:t>
      </w:r>
      <w:proofErr w:type="spellEnd"/>
      <w:r w:rsidRPr="002C0078">
        <w:rPr>
          <w:color w:val="333333"/>
          <w:sz w:val="18"/>
          <w:szCs w:val="18"/>
        </w:rPr>
        <w:t xml:space="preserve"> </w:t>
      </w:r>
      <w:proofErr w:type="spellStart"/>
      <w:r w:rsidRPr="002C0078">
        <w:rPr>
          <w:color w:val="333333"/>
          <w:sz w:val="18"/>
          <w:szCs w:val="18"/>
        </w:rPr>
        <w:t>gateway</w:t>
      </w:r>
      <w:proofErr w:type="spellEnd"/>
      <w:r w:rsidRPr="002C0078">
        <w:rPr>
          <w:color w:val="333333"/>
          <w:sz w:val="18"/>
          <w:szCs w:val="18"/>
        </w:rPr>
        <w:t xml:space="preserve"> </w:t>
      </w:r>
      <w:proofErr w:type="spellStart"/>
      <w:r w:rsidRPr="002C0078">
        <w:rPr>
          <w:color w:val="333333"/>
          <w:sz w:val="18"/>
          <w:szCs w:val="18"/>
        </w:rPr>
        <w:t>for</w:t>
      </w:r>
      <w:proofErr w:type="spellEnd"/>
      <w:r w:rsidRPr="002C0078">
        <w:rPr>
          <w:color w:val="333333"/>
          <w:sz w:val="18"/>
          <w:szCs w:val="18"/>
        </w:rPr>
        <w:t xml:space="preserve"> Building C </w:t>
      </w:r>
      <w:proofErr w:type="spellStart"/>
      <w:r w:rsidRPr="002C0078">
        <w:rPr>
          <w:color w:val="333333"/>
          <w:sz w:val="18"/>
          <w:szCs w:val="18"/>
        </w:rPr>
        <w:t>hosts</w:t>
      </w:r>
      <w:proofErr w:type="spellEnd"/>
      <w:r w:rsidRPr="002C0078">
        <w:rPr>
          <w:color w:val="333333"/>
          <w:sz w:val="18"/>
          <w:szCs w:val="18"/>
        </w:rPr>
        <w:t xml:space="preserve"> (192.168.20.64/27) </w:t>
      </w:r>
      <w:proofErr w:type="spellStart"/>
      <w:r w:rsidRPr="002C0078">
        <w:rPr>
          <w:color w:val="333333"/>
          <w:sz w:val="18"/>
          <w:szCs w:val="18"/>
        </w:rPr>
        <w:t>will</w:t>
      </w:r>
      <w:proofErr w:type="spellEnd"/>
      <w:r w:rsidRPr="002C0078">
        <w:rPr>
          <w:color w:val="333333"/>
          <w:sz w:val="18"/>
          <w:szCs w:val="18"/>
        </w:rPr>
        <w:t xml:space="preserve"> </w:t>
      </w:r>
      <w:proofErr w:type="spellStart"/>
      <w:r w:rsidRPr="002C0078">
        <w:rPr>
          <w:color w:val="333333"/>
          <w:sz w:val="18"/>
          <w:szCs w:val="18"/>
        </w:rPr>
        <w:t>be</w:t>
      </w:r>
      <w:proofErr w:type="spellEnd"/>
      <w:r w:rsidRPr="002C0078">
        <w:rPr>
          <w:color w:val="333333"/>
          <w:sz w:val="18"/>
          <w:szCs w:val="18"/>
        </w:rPr>
        <w:t xml:space="preserve"> 192.168.20.65.</w:t>
      </w:r>
    </w:p>
    <w:p w:rsidR="009B6C72" w:rsidRPr="002C0078" w:rsidRDefault="009B6C72" w:rsidP="009B6C72">
      <w:pPr>
        <w:numPr>
          <w:ilvl w:val="0"/>
          <w:numId w:val="24"/>
        </w:numPr>
        <w:spacing w:before="100" w:beforeAutospacing="1" w:after="100" w:afterAutospacing="1" w:line="240" w:lineRule="auto"/>
        <w:ind w:left="480"/>
        <w:rPr>
          <w:color w:val="333333"/>
          <w:sz w:val="18"/>
          <w:szCs w:val="18"/>
        </w:rPr>
      </w:pPr>
      <w:proofErr w:type="spellStart"/>
      <w:r w:rsidRPr="002C0078">
        <w:rPr>
          <w:color w:val="333333"/>
          <w:sz w:val="18"/>
          <w:szCs w:val="18"/>
        </w:rPr>
        <w:t>Default</w:t>
      </w:r>
      <w:proofErr w:type="spellEnd"/>
      <w:r w:rsidRPr="002C0078">
        <w:rPr>
          <w:color w:val="333333"/>
          <w:sz w:val="18"/>
          <w:szCs w:val="18"/>
        </w:rPr>
        <w:t xml:space="preserve"> </w:t>
      </w:r>
      <w:proofErr w:type="spellStart"/>
      <w:r w:rsidRPr="002C0078">
        <w:rPr>
          <w:color w:val="333333"/>
          <w:sz w:val="18"/>
          <w:szCs w:val="18"/>
        </w:rPr>
        <w:t>gateway</w:t>
      </w:r>
      <w:proofErr w:type="spellEnd"/>
      <w:r w:rsidRPr="002C0078">
        <w:rPr>
          <w:color w:val="333333"/>
          <w:sz w:val="18"/>
          <w:szCs w:val="18"/>
        </w:rPr>
        <w:t xml:space="preserve"> </w:t>
      </w:r>
      <w:proofErr w:type="spellStart"/>
      <w:r w:rsidRPr="002C0078">
        <w:rPr>
          <w:color w:val="333333"/>
          <w:sz w:val="18"/>
          <w:szCs w:val="18"/>
        </w:rPr>
        <w:t>for</w:t>
      </w:r>
      <w:proofErr w:type="spellEnd"/>
      <w:r w:rsidRPr="002C0078">
        <w:rPr>
          <w:color w:val="333333"/>
          <w:sz w:val="18"/>
          <w:szCs w:val="18"/>
        </w:rPr>
        <w:t xml:space="preserve"> Building D </w:t>
      </w:r>
      <w:proofErr w:type="spellStart"/>
      <w:r w:rsidRPr="002C0078">
        <w:rPr>
          <w:color w:val="333333"/>
          <w:sz w:val="18"/>
          <w:szCs w:val="18"/>
        </w:rPr>
        <w:t>hosts</w:t>
      </w:r>
      <w:proofErr w:type="spellEnd"/>
      <w:r w:rsidRPr="002C0078">
        <w:rPr>
          <w:color w:val="333333"/>
          <w:sz w:val="18"/>
          <w:szCs w:val="18"/>
        </w:rPr>
        <w:t xml:space="preserve"> (192.168.20.96/27) </w:t>
      </w:r>
      <w:proofErr w:type="spellStart"/>
      <w:r w:rsidRPr="002C0078">
        <w:rPr>
          <w:color w:val="333333"/>
          <w:sz w:val="18"/>
          <w:szCs w:val="18"/>
        </w:rPr>
        <w:t>will</w:t>
      </w:r>
      <w:proofErr w:type="spellEnd"/>
      <w:r w:rsidRPr="002C0078">
        <w:rPr>
          <w:color w:val="333333"/>
          <w:sz w:val="18"/>
          <w:szCs w:val="18"/>
        </w:rPr>
        <w:t xml:space="preserve"> </w:t>
      </w:r>
      <w:proofErr w:type="spellStart"/>
      <w:r w:rsidRPr="002C0078">
        <w:rPr>
          <w:color w:val="333333"/>
          <w:sz w:val="18"/>
          <w:szCs w:val="18"/>
        </w:rPr>
        <w:t>be</w:t>
      </w:r>
      <w:proofErr w:type="spellEnd"/>
      <w:r w:rsidRPr="002C0078">
        <w:rPr>
          <w:color w:val="333333"/>
          <w:sz w:val="18"/>
          <w:szCs w:val="18"/>
        </w:rPr>
        <w:t xml:space="preserve"> 192.168.20.97.</w:t>
      </w:r>
    </w:p>
    <w:p w:rsidR="009B6C72" w:rsidRPr="002C0078" w:rsidRDefault="009B6C72" w:rsidP="009B6C72">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8.1.5.6 </w:t>
      </w:r>
      <w:r w:rsidRPr="002C0078">
        <w:rPr>
          <w:rFonts w:asciiTheme="minorHAnsi" w:hAnsiTheme="minorHAnsi"/>
          <w:b w:val="0"/>
          <w:bCs w:val="0"/>
          <w:color w:val="000000"/>
          <w:sz w:val="32"/>
          <w:szCs w:val="30"/>
        </w:rPr>
        <w:t>VLSM Chart</w:t>
      </w:r>
    </w:p>
    <w:p w:rsidR="009B6C72" w:rsidRPr="002C0078" w:rsidRDefault="009B6C72" w:rsidP="009B6C72">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An addressing chart </w:t>
      </w:r>
      <w:proofErr w:type="gramStart"/>
      <w:r w:rsidRPr="002C0078">
        <w:rPr>
          <w:rFonts w:asciiTheme="minorHAnsi" w:hAnsiTheme="minorHAnsi"/>
          <w:color w:val="333333"/>
          <w:sz w:val="18"/>
          <w:szCs w:val="18"/>
        </w:rPr>
        <w:t>can be used</w:t>
      </w:r>
      <w:proofErr w:type="gramEnd"/>
      <w:r w:rsidRPr="002C0078">
        <w:rPr>
          <w:rFonts w:asciiTheme="minorHAnsi" w:hAnsiTheme="minorHAnsi"/>
          <w:color w:val="333333"/>
          <w:sz w:val="18"/>
          <w:szCs w:val="18"/>
        </w:rPr>
        <w:t xml:space="preserve"> to identify which blocks of addresses are available for use and which ones are already assigned, as shown in Figure 1. This method helps to prevent assigning addresses that </w:t>
      </w:r>
      <w:proofErr w:type="gramStart"/>
      <w:r w:rsidRPr="002C0078">
        <w:rPr>
          <w:rFonts w:asciiTheme="minorHAnsi" w:hAnsiTheme="minorHAnsi"/>
          <w:color w:val="333333"/>
          <w:sz w:val="18"/>
          <w:szCs w:val="18"/>
        </w:rPr>
        <w:t>have already been allocated</w:t>
      </w:r>
      <w:proofErr w:type="gramEnd"/>
      <w:r w:rsidRPr="002C0078">
        <w:rPr>
          <w:rFonts w:asciiTheme="minorHAnsi" w:hAnsiTheme="minorHAnsi"/>
          <w:color w:val="333333"/>
          <w:sz w:val="18"/>
          <w:szCs w:val="18"/>
        </w:rPr>
        <w:t>.</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In order to use the address space more efficiently, /30 subnets are created for WAN links, as shown in the VLSM chart in Figure 2. To keep the unused blocks of addresses together in a block of contiguous address space, the last /27 subnet was further </w:t>
      </w:r>
      <w:proofErr w:type="spellStart"/>
      <w:r w:rsidRPr="002C0078">
        <w:rPr>
          <w:rFonts w:asciiTheme="minorHAnsi" w:hAnsiTheme="minorHAnsi"/>
          <w:color w:val="333333"/>
          <w:sz w:val="18"/>
          <w:szCs w:val="18"/>
        </w:rPr>
        <w:t>subnetted</w:t>
      </w:r>
      <w:proofErr w:type="spellEnd"/>
      <w:r w:rsidRPr="002C0078">
        <w:rPr>
          <w:rFonts w:asciiTheme="minorHAnsi" w:hAnsiTheme="minorHAnsi"/>
          <w:color w:val="333333"/>
          <w:sz w:val="18"/>
          <w:szCs w:val="18"/>
        </w:rPr>
        <w:t xml:space="preserve"> to create the /30 subnets. The first </w:t>
      </w:r>
      <w:proofErr w:type="gramStart"/>
      <w:r w:rsidRPr="002C0078">
        <w:rPr>
          <w:rFonts w:asciiTheme="minorHAnsi" w:hAnsiTheme="minorHAnsi"/>
          <w:color w:val="333333"/>
          <w:sz w:val="18"/>
          <w:szCs w:val="18"/>
        </w:rPr>
        <w:t>3</w:t>
      </w:r>
      <w:proofErr w:type="gramEnd"/>
      <w:r w:rsidRPr="002C0078">
        <w:rPr>
          <w:rFonts w:asciiTheme="minorHAnsi" w:hAnsiTheme="minorHAnsi"/>
          <w:color w:val="333333"/>
          <w:sz w:val="18"/>
          <w:szCs w:val="18"/>
        </w:rPr>
        <w:t xml:space="preserve"> subnets were assigned to WAN links.</w:t>
      </w:r>
    </w:p>
    <w:p w:rsidR="009B6C72" w:rsidRPr="002C0078" w:rsidRDefault="009B6C72" w:rsidP="009B6C72">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Designing the addressing scheme in this way leaves </w:t>
      </w:r>
      <w:proofErr w:type="gramStart"/>
      <w:r w:rsidRPr="002C0078">
        <w:rPr>
          <w:rFonts w:asciiTheme="minorHAnsi" w:hAnsiTheme="minorHAnsi"/>
          <w:color w:val="333333"/>
          <w:sz w:val="18"/>
          <w:szCs w:val="18"/>
        </w:rPr>
        <w:t>3</w:t>
      </w:r>
      <w:proofErr w:type="gramEnd"/>
      <w:r w:rsidRPr="002C0078">
        <w:rPr>
          <w:rFonts w:asciiTheme="minorHAnsi" w:hAnsiTheme="minorHAnsi"/>
          <w:color w:val="333333"/>
          <w:sz w:val="18"/>
          <w:szCs w:val="18"/>
        </w:rPr>
        <w:t xml:space="preserve"> unused, contiguous /27 subnets and 5 unused contiguous /30 subnets.</w:t>
      </w:r>
    </w:p>
    <w:p w:rsidR="002C0078" w:rsidRPr="002C0078" w:rsidRDefault="002C0078" w:rsidP="002C0078">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8.2 Addressing Schemes</w:t>
      </w:r>
    </w:p>
    <w:p w:rsidR="002C0078" w:rsidRPr="002C0078" w:rsidRDefault="002C0078" w:rsidP="002C0078">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8.2.1 Structured Design</w:t>
      </w:r>
    </w:p>
    <w:p w:rsidR="002C0078" w:rsidRPr="002C0078" w:rsidRDefault="002C0078" w:rsidP="002C0078">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8.2.1.1 </w:t>
      </w:r>
      <w:r w:rsidRPr="002C0078">
        <w:rPr>
          <w:rFonts w:asciiTheme="minorHAnsi" w:hAnsiTheme="minorHAnsi"/>
          <w:b w:val="0"/>
          <w:bCs w:val="0"/>
          <w:color w:val="000000"/>
          <w:sz w:val="32"/>
          <w:szCs w:val="30"/>
        </w:rPr>
        <w:t>Network Address Planning</w:t>
      </w:r>
    </w:p>
    <w:p w:rsidR="002C0078" w:rsidRPr="002C0078" w:rsidRDefault="002C0078" w:rsidP="002C0078">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As shown in the figure, the allocation of </w:t>
      </w:r>
      <w:proofErr w:type="gramStart"/>
      <w:r w:rsidRPr="002C0078">
        <w:rPr>
          <w:rFonts w:asciiTheme="minorHAnsi" w:hAnsiTheme="minorHAnsi"/>
          <w:color w:val="333333"/>
          <w:sz w:val="18"/>
          <w:szCs w:val="18"/>
        </w:rPr>
        <w:t>network layer address space</w:t>
      </w:r>
      <w:proofErr w:type="gramEnd"/>
      <w:r w:rsidRPr="002C0078">
        <w:rPr>
          <w:rFonts w:asciiTheme="minorHAnsi" w:hAnsiTheme="minorHAnsi"/>
          <w:color w:val="333333"/>
          <w:sz w:val="18"/>
          <w:szCs w:val="18"/>
        </w:rPr>
        <w:t xml:space="preserve"> within the corporate network needs to be well designed. Address assignment should not be random.</w:t>
      </w:r>
    </w:p>
    <w:p w:rsidR="002C0078" w:rsidRPr="002C0078" w:rsidRDefault="002C0078" w:rsidP="002C0078">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Planning network subnets requires examination of both the needs of an organization’s network usage, and how the subnets </w:t>
      </w:r>
      <w:proofErr w:type="gramStart"/>
      <w:r w:rsidRPr="002C0078">
        <w:rPr>
          <w:rFonts w:asciiTheme="minorHAnsi" w:hAnsiTheme="minorHAnsi"/>
          <w:color w:val="333333"/>
          <w:sz w:val="18"/>
          <w:szCs w:val="18"/>
        </w:rPr>
        <w:t>will be structured</w:t>
      </w:r>
      <w:proofErr w:type="gramEnd"/>
      <w:r w:rsidRPr="002C0078">
        <w:rPr>
          <w:rFonts w:asciiTheme="minorHAnsi" w:hAnsiTheme="minorHAnsi"/>
          <w:color w:val="333333"/>
          <w:sz w:val="18"/>
          <w:szCs w:val="18"/>
        </w:rPr>
        <w:t xml:space="preserve">. Performing a network requirement study is the starting point. This means looking at the entire network and determining the main sections of the network and how they </w:t>
      </w:r>
      <w:proofErr w:type="gramStart"/>
      <w:r w:rsidRPr="002C0078">
        <w:rPr>
          <w:rFonts w:asciiTheme="minorHAnsi" w:hAnsiTheme="minorHAnsi"/>
          <w:color w:val="333333"/>
          <w:sz w:val="18"/>
          <w:szCs w:val="18"/>
        </w:rPr>
        <w:t>will be segmented</w:t>
      </w:r>
      <w:proofErr w:type="gramEnd"/>
      <w:r w:rsidRPr="002C0078">
        <w:rPr>
          <w:rFonts w:asciiTheme="minorHAnsi" w:hAnsiTheme="minorHAnsi"/>
          <w:color w:val="333333"/>
          <w:sz w:val="18"/>
          <w:szCs w:val="18"/>
        </w:rPr>
        <w:t xml:space="preserve">. The address plan includes determining the needs of each subnet in terms of size, how many hosts per subnet, how host addresses </w:t>
      </w:r>
      <w:proofErr w:type="gramStart"/>
      <w:r w:rsidRPr="002C0078">
        <w:rPr>
          <w:rFonts w:asciiTheme="minorHAnsi" w:hAnsiTheme="minorHAnsi"/>
          <w:color w:val="333333"/>
          <w:sz w:val="18"/>
          <w:szCs w:val="18"/>
        </w:rPr>
        <w:t>will be assigned</w:t>
      </w:r>
      <w:proofErr w:type="gramEnd"/>
      <w:r w:rsidRPr="002C0078">
        <w:rPr>
          <w:rFonts w:asciiTheme="minorHAnsi" w:hAnsiTheme="minorHAnsi"/>
          <w:color w:val="333333"/>
          <w:sz w:val="18"/>
          <w:szCs w:val="18"/>
        </w:rPr>
        <w:t>, which hosts will require static IP addresses, and which hosts can use DHCP for obtaining their addressing information.</w:t>
      </w:r>
    </w:p>
    <w:p w:rsidR="002C0078" w:rsidRPr="002C0078" w:rsidRDefault="002C0078" w:rsidP="002C0078">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The size of the subnet involves planning the number of hosts that will require IP host addresses in each subnet of the subdivided private network. For example, in a campus network design, you might consider how many hosts </w:t>
      </w:r>
      <w:proofErr w:type="gramStart"/>
      <w:r w:rsidRPr="002C0078">
        <w:rPr>
          <w:rFonts w:asciiTheme="minorHAnsi" w:hAnsiTheme="minorHAnsi"/>
          <w:color w:val="333333"/>
          <w:sz w:val="18"/>
          <w:szCs w:val="18"/>
        </w:rPr>
        <w:t>are needed</w:t>
      </w:r>
      <w:proofErr w:type="gramEnd"/>
      <w:r w:rsidRPr="002C0078">
        <w:rPr>
          <w:rFonts w:asciiTheme="minorHAnsi" w:hAnsiTheme="minorHAnsi"/>
          <w:color w:val="333333"/>
          <w:sz w:val="18"/>
          <w:szCs w:val="18"/>
        </w:rPr>
        <w:t xml:space="preserve"> in the Administrative LAN, how many in the Faculty LAN, and how many in the Student LAN. In a home network, </w:t>
      </w:r>
      <w:proofErr w:type="gramStart"/>
      <w:r w:rsidRPr="002C0078">
        <w:rPr>
          <w:rFonts w:asciiTheme="minorHAnsi" w:hAnsiTheme="minorHAnsi"/>
          <w:color w:val="333333"/>
          <w:sz w:val="18"/>
          <w:szCs w:val="18"/>
        </w:rPr>
        <w:t>a consideration might be done by the number of hosts in the Main House LAN and the number of hosts in the Home Office LAN</w:t>
      </w:r>
      <w:proofErr w:type="gramEnd"/>
      <w:r w:rsidRPr="002C0078">
        <w:rPr>
          <w:rFonts w:asciiTheme="minorHAnsi" w:hAnsiTheme="minorHAnsi"/>
          <w:color w:val="333333"/>
          <w:sz w:val="18"/>
          <w:szCs w:val="18"/>
        </w:rPr>
        <w:t>.</w:t>
      </w:r>
    </w:p>
    <w:p w:rsidR="002C0078" w:rsidRPr="002C0078" w:rsidRDefault="002C0078" w:rsidP="002C0078">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As discussed earlier, the private IP address range used on a LAN is the choice of the network administrator and needs careful consideration to be </w:t>
      </w:r>
      <w:proofErr w:type="gramStart"/>
      <w:r w:rsidRPr="002C0078">
        <w:rPr>
          <w:rFonts w:asciiTheme="minorHAnsi" w:hAnsiTheme="minorHAnsi"/>
          <w:color w:val="333333"/>
          <w:sz w:val="18"/>
          <w:szCs w:val="18"/>
        </w:rPr>
        <w:t>sure</w:t>
      </w:r>
      <w:proofErr w:type="gramEnd"/>
      <w:r w:rsidRPr="002C0078">
        <w:rPr>
          <w:rFonts w:asciiTheme="minorHAnsi" w:hAnsiTheme="minorHAnsi"/>
          <w:color w:val="333333"/>
          <w:sz w:val="18"/>
          <w:szCs w:val="18"/>
        </w:rPr>
        <w:t xml:space="preserve"> that enough host addresses will be available for the currently known hosts and for future expansion. Remember the private IP address ranges are:</w:t>
      </w:r>
    </w:p>
    <w:p w:rsidR="002C0078" w:rsidRPr="002C0078" w:rsidRDefault="002C0078" w:rsidP="002C0078">
      <w:pPr>
        <w:numPr>
          <w:ilvl w:val="0"/>
          <w:numId w:val="25"/>
        </w:numPr>
        <w:spacing w:before="100" w:beforeAutospacing="1" w:after="100" w:afterAutospacing="1" w:line="240" w:lineRule="auto"/>
        <w:ind w:left="480"/>
        <w:rPr>
          <w:color w:val="333333"/>
          <w:sz w:val="18"/>
          <w:szCs w:val="18"/>
        </w:rPr>
      </w:pPr>
      <w:r w:rsidRPr="002C0078">
        <w:rPr>
          <w:color w:val="333333"/>
          <w:sz w:val="18"/>
          <w:szCs w:val="18"/>
        </w:rPr>
        <w:t xml:space="preserve">10.0.0.0 - 10.255.255.255 </w:t>
      </w:r>
      <w:proofErr w:type="spellStart"/>
      <w:r w:rsidRPr="002C0078">
        <w:rPr>
          <w:color w:val="333333"/>
          <w:sz w:val="18"/>
          <w:szCs w:val="18"/>
        </w:rPr>
        <w:t>with</w:t>
      </w:r>
      <w:proofErr w:type="spellEnd"/>
      <w:r w:rsidRPr="002C0078">
        <w:rPr>
          <w:color w:val="333333"/>
          <w:sz w:val="18"/>
          <w:szCs w:val="18"/>
        </w:rPr>
        <w:t xml:space="preserve"> a </w:t>
      </w:r>
      <w:proofErr w:type="spellStart"/>
      <w:r w:rsidRPr="002C0078">
        <w:rPr>
          <w:color w:val="333333"/>
          <w:sz w:val="18"/>
          <w:szCs w:val="18"/>
        </w:rPr>
        <w:t>subnet</w:t>
      </w:r>
      <w:proofErr w:type="spellEnd"/>
      <w:r w:rsidRPr="002C0078">
        <w:rPr>
          <w:color w:val="333333"/>
          <w:sz w:val="18"/>
          <w:szCs w:val="18"/>
        </w:rPr>
        <w:t xml:space="preserve"> </w:t>
      </w:r>
      <w:proofErr w:type="spellStart"/>
      <w:r w:rsidRPr="002C0078">
        <w:rPr>
          <w:color w:val="333333"/>
          <w:sz w:val="18"/>
          <w:szCs w:val="18"/>
        </w:rPr>
        <w:t>mask</w:t>
      </w:r>
      <w:proofErr w:type="spellEnd"/>
      <w:r w:rsidRPr="002C0078">
        <w:rPr>
          <w:color w:val="333333"/>
          <w:sz w:val="18"/>
          <w:szCs w:val="18"/>
        </w:rPr>
        <w:t xml:space="preserve"> </w:t>
      </w:r>
      <w:proofErr w:type="spellStart"/>
      <w:r w:rsidRPr="002C0078">
        <w:rPr>
          <w:color w:val="333333"/>
          <w:sz w:val="18"/>
          <w:szCs w:val="18"/>
        </w:rPr>
        <w:t>of</w:t>
      </w:r>
      <w:proofErr w:type="spellEnd"/>
      <w:r w:rsidRPr="002C0078">
        <w:rPr>
          <w:color w:val="333333"/>
          <w:sz w:val="18"/>
          <w:szCs w:val="18"/>
        </w:rPr>
        <w:t xml:space="preserve"> 255.0.0.0 </w:t>
      </w:r>
      <w:proofErr w:type="spellStart"/>
      <w:r w:rsidRPr="002C0078">
        <w:rPr>
          <w:color w:val="333333"/>
          <w:sz w:val="18"/>
          <w:szCs w:val="18"/>
        </w:rPr>
        <w:t>or</w:t>
      </w:r>
      <w:proofErr w:type="spellEnd"/>
      <w:r w:rsidRPr="002C0078">
        <w:rPr>
          <w:color w:val="333333"/>
          <w:sz w:val="18"/>
          <w:szCs w:val="18"/>
        </w:rPr>
        <w:t xml:space="preserve"> /8</w:t>
      </w:r>
    </w:p>
    <w:p w:rsidR="002C0078" w:rsidRPr="002C0078" w:rsidRDefault="002C0078" w:rsidP="002C0078">
      <w:pPr>
        <w:numPr>
          <w:ilvl w:val="0"/>
          <w:numId w:val="26"/>
        </w:numPr>
        <w:spacing w:before="100" w:beforeAutospacing="1" w:after="100" w:afterAutospacing="1" w:line="240" w:lineRule="auto"/>
        <w:ind w:left="480"/>
        <w:rPr>
          <w:color w:val="333333"/>
          <w:sz w:val="18"/>
          <w:szCs w:val="18"/>
        </w:rPr>
      </w:pPr>
      <w:r w:rsidRPr="002C0078">
        <w:rPr>
          <w:color w:val="333333"/>
          <w:sz w:val="18"/>
          <w:szCs w:val="18"/>
        </w:rPr>
        <w:lastRenderedPageBreak/>
        <w:t xml:space="preserve">172.16.0.0 – 172.31.255.255 </w:t>
      </w:r>
      <w:proofErr w:type="spellStart"/>
      <w:r w:rsidRPr="002C0078">
        <w:rPr>
          <w:color w:val="333333"/>
          <w:sz w:val="18"/>
          <w:szCs w:val="18"/>
        </w:rPr>
        <w:t>with</w:t>
      </w:r>
      <w:proofErr w:type="spellEnd"/>
      <w:r w:rsidRPr="002C0078">
        <w:rPr>
          <w:color w:val="333333"/>
          <w:sz w:val="18"/>
          <w:szCs w:val="18"/>
        </w:rPr>
        <w:t xml:space="preserve"> a </w:t>
      </w:r>
      <w:proofErr w:type="spellStart"/>
      <w:r w:rsidRPr="002C0078">
        <w:rPr>
          <w:color w:val="333333"/>
          <w:sz w:val="18"/>
          <w:szCs w:val="18"/>
        </w:rPr>
        <w:t>subnet</w:t>
      </w:r>
      <w:proofErr w:type="spellEnd"/>
      <w:r w:rsidRPr="002C0078">
        <w:rPr>
          <w:color w:val="333333"/>
          <w:sz w:val="18"/>
          <w:szCs w:val="18"/>
        </w:rPr>
        <w:t xml:space="preserve"> </w:t>
      </w:r>
      <w:proofErr w:type="spellStart"/>
      <w:r w:rsidRPr="002C0078">
        <w:rPr>
          <w:color w:val="333333"/>
          <w:sz w:val="18"/>
          <w:szCs w:val="18"/>
        </w:rPr>
        <w:t>mask</w:t>
      </w:r>
      <w:proofErr w:type="spellEnd"/>
      <w:r w:rsidRPr="002C0078">
        <w:rPr>
          <w:color w:val="333333"/>
          <w:sz w:val="18"/>
          <w:szCs w:val="18"/>
        </w:rPr>
        <w:t xml:space="preserve"> </w:t>
      </w:r>
      <w:proofErr w:type="spellStart"/>
      <w:r w:rsidRPr="002C0078">
        <w:rPr>
          <w:color w:val="333333"/>
          <w:sz w:val="18"/>
          <w:szCs w:val="18"/>
        </w:rPr>
        <w:t>of</w:t>
      </w:r>
      <w:proofErr w:type="spellEnd"/>
      <w:r w:rsidRPr="002C0078">
        <w:rPr>
          <w:color w:val="333333"/>
          <w:sz w:val="18"/>
          <w:szCs w:val="18"/>
        </w:rPr>
        <w:t xml:space="preserve"> 255.240.0.0 </w:t>
      </w:r>
      <w:proofErr w:type="spellStart"/>
      <w:r w:rsidRPr="002C0078">
        <w:rPr>
          <w:color w:val="333333"/>
          <w:sz w:val="18"/>
          <w:szCs w:val="18"/>
        </w:rPr>
        <w:t>or</w:t>
      </w:r>
      <w:proofErr w:type="spellEnd"/>
      <w:r w:rsidRPr="002C0078">
        <w:rPr>
          <w:color w:val="333333"/>
          <w:sz w:val="18"/>
          <w:szCs w:val="18"/>
        </w:rPr>
        <w:t xml:space="preserve"> /12</w:t>
      </w:r>
    </w:p>
    <w:p w:rsidR="002C0078" w:rsidRPr="002C0078" w:rsidRDefault="002C0078" w:rsidP="002C0078">
      <w:pPr>
        <w:numPr>
          <w:ilvl w:val="0"/>
          <w:numId w:val="27"/>
        </w:numPr>
        <w:spacing w:before="100" w:beforeAutospacing="1" w:after="100" w:afterAutospacing="1" w:line="240" w:lineRule="auto"/>
        <w:ind w:left="480"/>
        <w:rPr>
          <w:color w:val="333333"/>
          <w:sz w:val="18"/>
          <w:szCs w:val="18"/>
        </w:rPr>
      </w:pPr>
      <w:r w:rsidRPr="002C0078">
        <w:rPr>
          <w:color w:val="333333"/>
          <w:sz w:val="18"/>
          <w:szCs w:val="18"/>
        </w:rPr>
        <w:t xml:space="preserve">192.168.0.0 – 192.168.255.255 </w:t>
      </w:r>
      <w:proofErr w:type="spellStart"/>
      <w:r w:rsidRPr="002C0078">
        <w:rPr>
          <w:color w:val="333333"/>
          <w:sz w:val="18"/>
          <w:szCs w:val="18"/>
        </w:rPr>
        <w:t>with</w:t>
      </w:r>
      <w:proofErr w:type="spellEnd"/>
      <w:r w:rsidRPr="002C0078">
        <w:rPr>
          <w:color w:val="333333"/>
          <w:sz w:val="18"/>
          <w:szCs w:val="18"/>
        </w:rPr>
        <w:t xml:space="preserve"> a </w:t>
      </w:r>
      <w:proofErr w:type="spellStart"/>
      <w:r w:rsidRPr="002C0078">
        <w:rPr>
          <w:color w:val="333333"/>
          <w:sz w:val="18"/>
          <w:szCs w:val="18"/>
        </w:rPr>
        <w:t>subnet</w:t>
      </w:r>
      <w:proofErr w:type="spellEnd"/>
      <w:r w:rsidRPr="002C0078">
        <w:rPr>
          <w:color w:val="333333"/>
          <w:sz w:val="18"/>
          <w:szCs w:val="18"/>
        </w:rPr>
        <w:t xml:space="preserve"> </w:t>
      </w:r>
      <w:proofErr w:type="spellStart"/>
      <w:r w:rsidRPr="002C0078">
        <w:rPr>
          <w:color w:val="333333"/>
          <w:sz w:val="18"/>
          <w:szCs w:val="18"/>
        </w:rPr>
        <w:t>mask</w:t>
      </w:r>
      <w:proofErr w:type="spellEnd"/>
      <w:r w:rsidRPr="002C0078">
        <w:rPr>
          <w:color w:val="333333"/>
          <w:sz w:val="18"/>
          <w:szCs w:val="18"/>
        </w:rPr>
        <w:t xml:space="preserve"> </w:t>
      </w:r>
      <w:proofErr w:type="spellStart"/>
      <w:r w:rsidRPr="002C0078">
        <w:rPr>
          <w:color w:val="333333"/>
          <w:sz w:val="18"/>
          <w:szCs w:val="18"/>
        </w:rPr>
        <w:t>of</w:t>
      </w:r>
      <w:proofErr w:type="spellEnd"/>
      <w:r w:rsidRPr="002C0078">
        <w:rPr>
          <w:color w:val="333333"/>
          <w:sz w:val="18"/>
          <w:szCs w:val="18"/>
        </w:rPr>
        <w:t xml:space="preserve"> 255.255.0.0 </w:t>
      </w:r>
      <w:proofErr w:type="spellStart"/>
      <w:r w:rsidRPr="002C0078">
        <w:rPr>
          <w:color w:val="333333"/>
          <w:sz w:val="18"/>
          <w:szCs w:val="18"/>
        </w:rPr>
        <w:t>or</w:t>
      </w:r>
      <w:proofErr w:type="spellEnd"/>
      <w:r w:rsidRPr="002C0078">
        <w:rPr>
          <w:color w:val="333333"/>
          <w:sz w:val="18"/>
          <w:szCs w:val="18"/>
        </w:rPr>
        <w:t xml:space="preserve"> /16</w:t>
      </w:r>
    </w:p>
    <w:p w:rsidR="002C0078" w:rsidRPr="002C0078" w:rsidRDefault="002C0078" w:rsidP="002C0078">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Knowing your IP address requirements will determine the range or ranges of host addresses you implement.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the selected private IP address space will provide the host addresses to cover your network needs.</w:t>
      </w:r>
    </w:p>
    <w:p w:rsidR="002C0078" w:rsidRPr="002C0078" w:rsidRDefault="002C0078" w:rsidP="002C0078">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Public addresses used to connect to the Internet </w:t>
      </w:r>
      <w:proofErr w:type="gramStart"/>
      <w:r w:rsidRPr="002C0078">
        <w:rPr>
          <w:rFonts w:asciiTheme="minorHAnsi" w:hAnsiTheme="minorHAnsi"/>
          <w:color w:val="333333"/>
          <w:sz w:val="18"/>
          <w:szCs w:val="18"/>
        </w:rPr>
        <w:t>are typically allocated</w:t>
      </w:r>
      <w:proofErr w:type="gramEnd"/>
      <w:r w:rsidRPr="002C0078">
        <w:rPr>
          <w:rFonts w:asciiTheme="minorHAnsi" w:hAnsiTheme="minorHAnsi"/>
          <w:color w:val="333333"/>
          <w:sz w:val="18"/>
          <w:szCs w:val="18"/>
        </w:rPr>
        <w:t xml:space="preserve"> from a service provider. </w:t>
      </w:r>
      <w:proofErr w:type="gramStart"/>
      <w:r w:rsidRPr="002C0078">
        <w:rPr>
          <w:rFonts w:asciiTheme="minorHAnsi" w:hAnsiTheme="minorHAnsi"/>
          <w:color w:val="333333"/>
          <w:sz w:val="18"/>
          <w:szCs w:val="18"/>
        </w:rPr>
        <w:t>So</w:t>
      </w:r>
      <w:proofErr w:type="gramEnd"/>
      <w:r w:rsidRPr="002C0078">
        <w:rPr>
          <w:rFonts w:asciiTheme="minorHAnsi" w:hAnsiTheme="minorHAnsi"/>
          <w:color w:val="333333"/>
          <w:sz w:val="18"/>
          <w:szCs w:val="18"/>
        </w:rPr>
        <w:t xml:space="preserve">, while the same principles for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would apply, this is not generally the responsibility of the organization’s network administrator.</w:t>
      </w:r>
    </w:p>
    <w:p w:rsidR="002C0078" w:rsidRPr="002C0078" w:rsidRDefault="002C0078" w:rsidP="002C0078">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8.2.1.2 </w:t>
      </w:r>
      <w:r w:rsidRPr="002C0078">
        <w:rPr>
          <w:rFonts w:asciiTheme="minorHAnsi" w:hAnsiTheme="minorHAnsi"/>
          <w:b w:val="0"/>
          <w:bCs w:val="0"/>
          <w:color w:val="000000"/>
          <w:sz w:val="32"/>
          <w:szCs w:val="30"/>
        </w:rPr>
        <w:t>Planning to Address the Network</w:t>
      </w:r>
    </w:p>
    <w:p w:rsidR="002C0078" w:rsidRPr="002C0078" w:rsidRDefault="002C0078" w:rsidP="002C0078">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Three primary considerations for planning address allocation </w:t>
      </w:r>
      <w:proofErr w:type="gramStart"/>
      <w:r w:rsidRPr="002C0078">
        <w:rPr>
          <w:rFonts w:asciiTheme="minorHAnsi" w:hAnsiTheme="minorHAnsi"/>
          <w:color w:val="333333"/>
          <w:sz w:val="18"/>
          <w:szCs w:val="18"/>
        </w:rPr>
        <w:t>are displayed</w:t>
      </w:r>
      <w:proofErr w:type="gramEnd"/>
      <w:r w:rsidRPr="002C0078">
        <w:rPr>
          <w:rFonts w:asciiTheme="minorHAnsi" w:hAnsiTheme="minorHAnsi"/>
          <w:color w:val="333333"/>
          <w:sz w:val="18"/>
          <w:szCs w:val="18"/>
        </w:rPr>
        <w:t xml:space="preserve"> in the figure.</w:t>
      </w:r>
    </w:p>
    <w:p w:rsidR="002C0078" w:rsidRPr="002C0078" w:rsidRDefault="002C0078" w:rsidP="002C0078">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Preventing the duplication of addresses refers to the fact that each host in an internetwork must have a unique address. Without the proper planning and documentation, an address </w:t>
      </w:r>
      <w:proofErr w:type="gramStart"/>
      <w:r w:rsidRPr="002C0078">
        <w:rPr>
          <w:rFonts w:asciiTheme="minorHAnsi" w:hAnsiTheme="minorHAnsi"/>
          <w:color w:val="333333"/>
          <w:sz w:val="18"/>
          <w:szCs w:val="18"/>
        </w:rPr>
        <w:t>could be assigned</w:t>
      </w:r>
      <w:proofErr w:type="gramEnd"/>
      <w:r w:rsidRPr="002C0078">
        <w:rPr>
          <w:rFonts w:asciiTheme="minorHAnsi" w:hAnsiTheme="minorHAnsi"/>
          <w:color w:val="333333"/>
          <w:sz w:val="18"/>
          <w:szCs w:val="18"/>
        </w:rPr>
        <w:t xml:space="preserve"> to more than one host, resulting in access issues for both hosts.</w:t>
      </w:r>
    </w:p>
    <w:p w:rsidR="002C0078" w:rsidRPr="002C0078" w:rsidRDefault="002C0078" w:rsidP="002C0078">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Providing and controlling access refers to the fact that some hosts, such as servers, provide resources to internal hosts as well as to external hosts. The Layer 3 address assigned to a server </w:t>
      </w:r>
      <w:proofErr w:type="gramStart"/>
      <w:r w:rsidRPr="002C0078">
        <w:rPr>
          <w:rFonts w:asciiTheme="minorHAnsi" w:hAnsiTheme="minorHAnsi"/>
          <w:color w:val="333333"/>
          <w:sz w:val="18"/>
          <w:szCs w:val="18"/>
        </w:rPr>
        <w:t>can be used</w:t>
      </w:r>
      <w:proofErr w:type="gramEnd"/>
      <w:r w:rsidRPr="002C0078">
        <w:rPr>
          <w:rFonts w:asciiTheme="minorHAnsi" w:hAnsiTheme="minorHAnsi"/>
          <w:color w:val="333333"/>
          <w:sz w:val="18"/>
          <w:szCs w:val="18"/>
        </w:rPr>
        <w:t xml:space="preserve"> to control access to that server. If, however, the address </w:t>
      </w:r>
      <w:proofErr w:type="gramStart"/>
      <w:r w:rsidRPr="002C0078">
        <w:rPr>
          <w:rFonts w:asciiTheme="minorHAnsi" w:hAnsiTheme="minorHAnsi"/>
          <w:color w:val="333333"/>
          <w:sz w:val="18"/>
          <w:szCs w:val="18"/>
        </w:rPr>
        <w:t>is randomly assigned and not well documented,</w:t>
      </w:r>
      <w:proofErr w:type="gramEnd"/>
      <w:r w:rsidRPr="002C0078">
        <w:rPr>
          <w:rFonts w:asciiTheme="minorHAnsi" w:hAnsiTheme="minorHAnsi"/>
          <w:color w:val="333333"/>
          <w:sz w:val="18"/>
          <w:szCs w:val="18"/>
        </w:rPr>
        <w:t xml:space="preserve"> controlling access is more difficult.</w:t>
      </w:r>
    </w:p>
    <w:p w:rsidR="002C0078" w:rsidRPr="002C0078" w:rsidRDefault="002C0078" w:rsidP="002C0078">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Monitoring security and performance of hosts means network traffic </w:t>
      </w:r>
      <w:proofErr w:type="gramStart"/>
      <w:r w:rsidRPr="002C0078">
        <w:rPr>
          <w:rFonts w:asciiTheme="minorHAnsi" w:hAnsiTheme="minorHAnsi"/>
          <w:color w:val="333333"/>
          <w:sz w:val="18"/>
          <w:szCs w:val="18"/>
        </w:rPr>
        <w:t>is examined</w:t>
      </w:r>
      <w:proofErr w:type="gramEnd"/>
      <w:r w:rsidRPr="002C0078">
        <w:rPr>
          <w:rFonts w:asciiTheme="minorHAnsi" w:hAnsiTheme="minorHAnsi"/>
          <w:color w:val="333333"/>
          <w:sz w:val="18"/>
          <w:szCs w:val="18"/>
        </w:rPr>
        <w:t xml:space="preserve"> for source IP addresses that are generating or receiving excessive packets. If there is proper planning and documentation of the network addressing, problematic network devices </w:t>
      </w:r>
      <w:proofErr w:type="gramStart"/>
      <w:r w:rsidRPr="002C0078">
        <w:rPr>
          <w:rFonts w:asciiTheme="minorHAnsi" w:hAnsiTheme="minorHAnsi"/>
          <w:color w:val="333333"/>
          <w:sz w:val="18"/>
          <w:szCs w:val="18"/>
        </w:rPr>
        <w:t>should easily be found</w:t>
      </w:r>
      <w:proofErr w:type="gramEnd"/>
      <w:r w:rsidRPr="002C0078">
        <w:rPr>
          <w:rFonts w:asciiTheme="minorHAnsi" w:hAnsiTheme="minorHAnsi"/>
          <w:color w:val="333333"/>
          <w:sz w:val="18"/>
          <w:szCs w:val="18"/>
        </w:rPr>
        <w:t>.</w:t>
      </w:r>
    </w:p>
    <w:p w:rsidR="002C0078" w:rsidRPr="002C0078" w:rsidRDefault="002C0078" w:rsidP="002C0078">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 xml:space="preserve">8.2.1.3 </w:t>
      </w:r>
      <w:r w:rsidRPr="002C0078">
        <w:rPr>
          <w:rFonts w:asciiTheme="minorHAnsi" w:hAnsiTheme="minorHAnsi"/>
          <w:b w:val="0"/>
          <w:bCs w:val="0"/>
          <w:color w:val="000000"/>
          <w:sz w:val="32"/>
          <w:szCs w:val="30"/>
        </w:rPr>
        <w:t>Assigning Addresses to Devices</w:t>
      </w:r>
    </w:p>
    <w:p w:rsidR="002C0078" w:rsidRPr="002C0078" w:rsidRDefault="002C0078" w:rsidP="002C0078">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Within a network, there are different types of devices that require addresses, including:</w:t>
      </w:r>
    </w:p>
    <w:p w:rsidR="002C0078" w:rsidRPr="002C0078" w:rsidRDefault="002C0078" w:rsidP="002C0078">
      <w:pPr>
        <w:numPr>
          <w:ilvl w:val="0"/>
          <w:numId w:val="28"/>
        </w:numPr>
        <w:spacing w:before="100" w:beforeAutospacing="1" w:after="100" w:afterAutospacing="1" w:line="240" w:lineRule="auto"/>
        <w:ind w:left="480"/>
        <w:rPr>
          <w:color w:val="333333"/>
          <w:sz w:val="18"/>
          <w:szCs w:val="18"/>
        </w:rPr>
      </w:pPr>
      <w:proofErr w:type="spellStart"/>
      <w:r w:rsidRPr="002C0078">
        <w:rPr>
          <w:b/>
          <w:bCs/>
          <w:color w:val="333333"/>
          <w:sz w:val="18"/>
          <w:szCs w:val="18"/>
        </w:rPr>
        <w:t>End</w:t>
      </w:r>
      <w:proofErr w:type="spellEnd"/>
      <w:r w:rsidRPr="002C0078">
        <w:rPr>
          <w:b/>
          <w:bCs/>
          <w:color w:val="333333"/>
          <w:sz w:val="18"/>
          <w:szCs w:val="18"/>
        </w:rPr>
        <w:t xml:space="preserve"> </w:t>
      </w:r>
      <w:proofErr w:type="spellStart"/>
      <w:r w:rsidRPr="002C0078">
        <w:rPr>
          <w:b/>
          <w:bCs/>
          <w:color w:val="333333"/>
          <w:sz w:val="18"/>
          <w:szCs w:val="18"/>
        </w:rPr>
        <w:t>user</w:t>
      </w:r>
      <w:proofErr w:type="spellEnd"/>
      <w:r w:rsidRPr="002C0078">
        <w:rPr>
          <w:b/>
          <w:bCs/>
          <w:color w:val="333333"/>
          <w:sz w:val="18"/>
          <w:szCs w:val="18"/>
        </w:rPr>
        <w:t xml:space="preserve"> </w:t>
      </w:r>
      <w:proofErr w:type="spellStart"/>
      <w:r w:rsidRPr="002C0078">
        <w:rPr>
          <w:b/>
          <w:bCs/>
          <w:color w:val="333333"/>
          <w:sz w:val="18"/>
          <w:szCs w:val="18"/>
        </w:rPr>
        <w:t>clients</w:t>
      </w:r>
      <w:proofErr w:type="spellEnd"/>
      <w:r w:rsidRPr="002C0078">
        <w:rPr>
          <w:rStyle w:val="apple-converted-space"/>
          <w:color w:val="333333"/>
          <w:sz w:val="18"/>
          <w:szCs w:val="18"/>
        </w:rPr>
        <w:t> </w:t>
      </w:r>
      <w:r w:rsidRPr="002C0078">
        <w:rPr>
          <w:color w:val="333333"/>
          <w:sz w:val="18"/>
          <w:szCs w:val="18"/>
        </w:rPr>
        <w:t xml:space="preserve">– </w:t>
      </w:r>
      <w:proofErr w:type="spellStart"/>
      <w:r w:rsidRPr="002C0078">
        <w:rPr>
          <w:color w:val="333333"/>
          <w:sz w:val="18"/>
          <w:szCs w:val="18"/>
        </w:rPr>
        <w:t>Most</w:t>
      </w:r>
      <w:proofErr w:type="spellEnd"/>
      <w:r w:rsidRPr="002C0078">
        <w:rPr>
          <w:color w:val="333333"/>
          <w:sz w:val="18"/>
          <w:szCs w:val="18"/>
        </w:rPr>
        <w:t xml:space="preserve"> </w:t>
      </w:r>
      <w:proofErr w:type="spellStart"/>
      <w:r w:rsidRPr="002C0078">
        <w:rPr>
          <w:color w:val="333333"/>
          <w:sz w:val="18"/>
          <w:szCs w:val="18"/>
        </w:rPr>
        <w:t>networks</w:t>
      </w:r>
      <w:proofErr w:type="spellEnd"/>
      <w:r w:rsidRPr="002C0078">
        <w:rPr>
          <w:color w:val="333333"/>
          <w:sz w:val="18"/>
          <w:szCs w:val="18"/>
        </w:rPr>
        <w:t xml:space="preserve"> </w:t>
      </w:r>
      <w:proofErr w:type="spellStart"/>
      <w:r w:rsidRPr="002C0078">
        <w:rPr>
          <w:color w:val="333333"/>
          <w:sz w:val="18"/>
          <w:szCs w:val="18"/>
        </w:rPr>
        <w:t>allocate</w:t>
      </w:r>
      <w:proofErr w:type="spellEnd"/>
      <w:r w:rsidRPr="002C0078">
        <w:rPr>
          <w:color w:val="333333"/>
          <w:sz w:val="18"/>
          <w:szCs w:val="18"/>
        </w:rPr>
        <w:t xml:space="preserve"> </w:t>
      </w:r>
      <w:proofErr w:type="spellStart"/>
      <w:r w:rsidRPr="002C0078">
        <w:rPr>
          <w:color w:val="333333"/>
          <w:sz w:val="18"/>
          <w:szCs w:val="18"/>
        </w:rPr>
        <w:t>addresses</w:t>
      </w:r>
      <w:proofErr w:type="spellEnd"/>
      <w:r w:rsidRPr="002C0078">
        <w:rPr>
          <w:color w:val="333333"/>
          <w:sz w:val="18"/>
          <w:szCs w:val="18"/>
        </w:rPr>
        <w:t xml:space="preserve"> </w:t>
      </w:r>
      <w:proofErr w:type="spellStart"/>
      <w:r w:rsidRPr="002C0078">
        <w:rPr>
          <w:color w:val="333333"/>
          <w:sz w:val="18"/>
          <w:szCs w:val="18"/>
        </w:rPr>
        <w:t>dynamically</w:t>
      </w:r>
      <w:proofErr w:type="spellEnd"/>
      <w:r w:rsidRPr="002C0078">
        <w:rPr>
          <w:color w:val="333333"/>
          <w:sz w:val="18"/>
          <w:szCs w:val="18"/>
        </w:rPr>
        <w:t xml:space="preserve"> </w:t>
      </w:r>
      <w:proofErr w:type="spellStart"/>
      <w:r w:rsidRPr="002C0078">
        <w:rPr>
          <w:color w:val="333333"/>
          <w:sz w:val="18"/>
          <w:szCs w:val="18"/>
        </w:rPr>
        <w:t>using</w:t>
      </w:r>
      <w:proofErr w:type="spellEnd"/>
      <w:r w:rsidRPr="002C0078">
        <w:rPr>
          <w:color w:val="333333"/>
          <w:sz w:val="18"/>
          <w:szCs w:val="18"/>
        </w:rPr>
        <w:t xml:space="preserve"> </w:t>
      </w:r>
      <w:proofErr w:type="spellStart"/>
      <w:r w:rsidRPr="002C0078">
        <w:rPr>
          <w:color w:val="333333"/>
          <w:sz w:val="18"/>
          <w:szCs w:val="18"/>
        </w:rPr>
        <w:t>Dynamic</w:t>
      </w:r>
      <w:proofErr w:type="spellEnd"/>
      <w:r w:rsidRPr="002C0078">
        <w:rPr>
          <w:color w:val="333333"/>
          <w:sz w:val="18"/>
          <w:szCs w:val="18"/>
        </w:rPr>
        <w:t xml:space="preserve"> </w:t>
      </w:r>
      <w:proofErr w:type="spellStart"/>
      <w:r w:rsidRPr="002C0078">
        <w:rPr>
          <w:color w:val="333333"/>
          <w:sz w:val="18"/>
          <w:szCs w:val="18"/>
        </w:rPr>
        <w:t>Host</w:t>
      </w:r>
      <w:proofErr w:type="spellEnd"/>
      <w:r w:rsidRPr="002C0078">
        <w:rPr>
          <w:color w:val="333333"/>
          <w:sz w:val="18"/>
          <w:szCs w:val="18"/>
        </w:rPr>
        <w:t xml:space="preserve"> </w:t>
      </w:r>
      <w:proofErr w:type="spellStart"/>
      <w:r w:rsidRPr="002C0078">
        <w:rPr>
          <w:color w:val="333333"/>
          <w:sz w:val="18"/>
          <w:szCs w:val="18"/>
        </w:rPr>
        <w:t>Configuration</w:t>
      </w:r>
      <w:proofErr w:type="spellEnd"/>
      <w:r w:rsidRPr="002C0078">
        <w:rPr>
          <w:color w:val="333333"/>
          <w:sz w:val="18"/>
          <w:szCs w:val="18"/>
        </w:rPr>
        <w:t xml:space="preserve"> </w:t>
      </w:r>
      <w:proofErr w:type="spellStart"/>
      <w:r w:rsidRPr="002C0078">
        <w:rPr>
          <w:color w:val="333333"/>
          <w:sz w:val="18"/>
          <w:szCs w:val="18"/>
        </w:rPr>
        <w:t>Protocol</w:t>
      </w:r>
      <w:proofErr w:type="spellEnd"/>
      <w:r w:rsidRPr="002C0078">
        <w:rPr>
          <w:color w:val="333333"/>
          <w:sz w:val="18"/>
          <w:szCs w:val="18"/>
        </w:rPr>
        <w:t xml:space="preserve"> (DHCP). </w:t>
      </w:r>
      <w:proofErr w:type="spellStart"/>
      <w:r w:rsidRPr="002C0078">
        <w:rPr>
          <w:color w:val="333333"/>
          <w:sz w:val="18"/>
          <w:szCs w:val="18"/>
        </w:rPr>
        <w:t>This</w:t>
      </w:r>
      <w:proofErr w:type="spellEnd"/>
      <w:r w:rsidRPr="002C0078">
        <w:rPr>
          <w:color w:val="333333"/>
          <w:sz w:val="18"/>
          <w:szCs w:val="18"/>
        </w:rPr>
        <w:t xml:space="preserve"> </w:t>
      </w:r>
      <w:proofErr w:type="spellStart"/>
      <w:r w:rsidRPr="002C0078">
        <w:rPr>
          <w:color w:val="333333"/>
          <w:sz w:val="18"/>
          <w:szCs w:val="18"/>
        </w:rPr>
        <w:t>reduces</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burden</w:t>
      </w:r>
      <w:proofErr w:type="spellEnd"/>
      <w:r w:rsidRPr="002C0078">
        <w:rPr>
          <w:color w:val="333333"/>
          <w:sz w:val="18"/>
          <w:szCs w:val="18"/>
        </w:rPr>
        <w:t xml:space="preserve"> </w:t>
      </w:r>
      <w:proofErr w:type="spellStart"/>
      <w:r w:rsidRPr="002C0078">
        <w:rPr>
          <w:color w:val="333333"/>
          <w:sz w:val="18"/>
          <w:szCs w:val="18"/>
        </w:rPr>
        <w:t>on</w:t>
      </w:r>
      <w:proofErr w:type="spellEnd"/>
      <w:r w:rsidRPr="002C0078">
        <w:rPr>
          <w:color w:val="333333"/>
          <w:sz w:val="18"/>
          <w:szCs w:val="18"/>
        </w:rPr>
        <w:t xml:space="preserve"> </w:t>
      </w:r>
      <w:proofErr w:type="spellStart"/>
      <w:r w:rsidRPr="002C0078">
        <w:rPr>
          <w:color w:val="333333"/>
          <w:sz w:val="18"/>
          <w:szCs w:val="18"/>
        </w:rPr>
        <w:t>network</w:t>
      </w:r>
      <w:proofErr w:type="spellEnd"/>
      <w:r w:rsidRPr="002C0078">
        <w:rPr>
          <w:color w:val="333333"/>
          <w:sz w:val="18"/>
          <w:szCs w:val="18"/>
        </w:rPr>
        <w:t xml:space="preserve"> </w:t>
      </w:r>
      <w:proofErr w:type="spellStart"/>
      <w:r w:rsidRPr="002C0078">
        <w:rPr>
          <w:color w:val="333333"/>
          <w:sz w:val="18"/>
          <w:szCs w:val="18"/>
        </w:rPr>
        <w:t>support</w:t>
      </w:r>
      <w:proofErr w:type="spellEnd"/>
      <w:r w:rsidRPr="002C0078">
        <w:rPr>
          <w:color w:val="333333"/>
          <w:sz w:val="18"/>
          <w:szCs w:val="18"/>
        </w:rPr>
        <w:t xml:space="preserve"> </w:t>
      </w:r>
      <w:proofErr w:type="spellStart"/>
      <w:r w:rsidRPr="002C0078">
        <w:rPr>
          <w:color w:val="333333"/>
          <w:sz w:val="18"/>
          <w:szCs w:val="18"/>
        </w:rPr>
        <w:t>staff</w:t>
      </w:r>
      <w:proofErr w:type="spellEnd"/>
      <w:r w:rsidRPr="002C0078">
        <w:rPr>
          <w:color w:val="333333"/>
          <w:sz w:val="18"/>
          <w:szCs w:val="18"/>
        </w:rPr>
        <w:t xml:space="preserve"> </w:t>
      </w:r>
      <w:proofErr w:type="spellStart"/>
      <w:r w:rsidRPr="002C0078">
        <w:rPr>
          <w:color w:val="333333"/>
          <w:sz w:val="18"/>
          <w:szCs w:val="18"/>
        </w:rPr>
        <w:t>and</w:t>
      </w:r>
      <w:proofErr w:type="spellEnd"/>
      <w:r w:rsidRPr="002C0078">
        <w:rPr>
          <w:color w:val="333333"/>
          <w:sz w:val="18"/>
          <w:szCs w:val="18"/>
        </w:rPr>
        <w:t xml:space="preserve"> </w:t>
      </w:r>
      <w:proofErr w:type="spellStart"/>
      <w:r w:rsidRPr="002C0078">
        <w:rPr>
          <w:color w:val="333333"/>
          <w:sz w:val="18"/>
          <w:szCs w:val="18"/>
        </w:rPr>
        <w:t>virtually</w:t>
      </w:r>
      <w:proofErr w:type="spellEnd"/>
      <w:r w:rsidRPr="002C0078">
        <w:rPr>
          <w:color w:val="333333"/>
          <w:sz w:val="18"/>
          <w:szCs w:val="18"/>
        </w:rPr>
        <w:t xml:space="preserve"> </w:t>
      </w:r>
      <w:proofErr w:type="spellStart"/>
      <w:r w:rsidRPr="002C0078">
        <w:rPr>
          <w:color w:val="333333"/>
          <w:sz w:val="18"/>
          <w:szCs w:val="18"/>
        </w:rPr>
        <w:t>eliminates</w:t>
      </w:r>
      <w:proofErr w:type="spellEnd"/>
      <w:r w:rsidRPr="002C0078">
        <w:rPr>
          <w:color w:val="333333"/>
          <w:sz w:val="18"/>
          <w:szCs w:val="18"/>
        </w:rPr>
        <w:t xml:space="preserve"> </w:t>
      </w:r>
      <w:proofErr w:type="spellStart"/>
      <w:r w:rsidRPr="002C0078">
        <w:rPr>
          <w:color w:val="333333"/>
          <w:sz w:val="18"/>
          <w:szCs w:val="18"/>
        </w:rPr>
        <w:t>entry</w:t>
      </w:r>
      <w:proofErr w:type="spellEnd"/>
      <w:r w:rsidRPr="002C0078">
        <w:rPr>
          <w:color w:val="333333"/>
          <w:sz w:val="18"/>
          <w:szCs w:val="18"/>
        </w:rPr>
        <w:t xml:space="preserve"> </w:t>
      </w:r>
      <w:proofErr w:type="spellStart"/>
      <w:r w:rsidRPr="002C0078">
        <w:rPr>
          <w:color w:val="333333"/>
          <w:sz w:val="18"/>
          <w:szCs w:val="18"/>
        </w:rPr>
        <w:t>errors</w:t>
      </w:r>
      <w:proofErr w:type="spellEnd"/>
      <w:r w:rsidRPr="002C0078">
        <w:rPr>
          <w:color w:val="333333"/>
          <w:sz w:val="18"/>
          <w:szCs w:val="18"/>
        </w:rPr>
        <w:t xml:space="preserve">. </w:t>
      </w:r>
      <w:proofErr w:type="spellStart"/>
      <w:r w:rsidRPr="002C0078">
        <w:rPr>
          <w:color w:val="333333"/>
          <w:sz w:val="18"/>
          <w:szCs w:val="18"/>
        </w:rPr>
        <w:t>As</w:t>
      </w:r>
      <w:proofErr w:type="spellEnd"/>
      <w:r w:rsidRPr="002C0078">
        <w:rPr>
          <w:color w:val="333333"/>
          <w:sz w:val="18"/>
          <w:szCs w:val="18"/>
        </w:rPr>
        <w:t xml:space="preserve"> </w:t>
      </w:r>
      <w:proofErr w:type="spellStart"/>
      <w:r w:rsidRPr="002C0078">
        <w:rPr>
          <w:color w:val="333333"/>
          <w:sz w:val="18"/>
          <w:szCs w:val="18"/>
        </w:rPr>
        <w:t>well</w:t>
      </w:r>
      <w:proofErr w:type="spellEnd"/>
      <w:r w:rsidRPr="002C0078">
        <w:rPr>
          <w:color w:val="333333"/>
          <w:sz w:val="18"/>
          <w:szCs w:val="18"/>
        </w:rPr>
        <w:t xml:space="preserve">, </w:t>
      </w:r>
      <w:proofErr w:type="spellStart"/>
      <w:r w:rsidRPr="002C0078">
        <w:rPr>
          <w:color w:val="333333"/>
          <w:sz w:val="18"/>
          <w:szCs w:val="18"/>
        </w:rPr>
        <w:t>addresses</w:t>
      </w:r>
      <w:proofErr w:type="spellEnd"/>
      <w:r w:rsidRPr="002C0078">
        <w:rPr>
          <w:color w:val="333333"/>
          <w:sz w:val="18"/>
          <w:szCs w:val="18"/>
        </w:rPr>
        <w:t xml:space="preserve"> </w:t>
      </w:r>
      <w:proofErr w:type="spellStart"/>
      <w:r w:rsidRPr="002C0078">
        <w:rPr>
          <w:color w:val="333333"/>
          <w:sz w:val="18"/>
          <w:szCs w:val="18"/>
        </w:rPr>
        <w:t>are</w:t>
      </w:r>
      <w:proofErr w:type="spellEnd"/>
      <w:r w:rsidRPr="002C0078">
        <w:rPr>
          <w:color w:val="333333"/>
          <w:sz w:val="18"/>
          <w:szCs w:val="18"/>
        </w:rPr>
        <w:t xml:space="preserve"> </w:t>
      </w:r>
      <w:proofErr w:type="spellStart"/>
      <w:r w:rsidRPr="002C0078">
        <w:rPr>
          <w:color w:val="333333"/>
          <w:sz w:val="18"/>
          <w:szCs w:val="18"/>
        </w:rPr>
        <w:t>only</w:t>
      </w:r>
      <w:proofErr w:type="spellEnd"/>
      <w:r w:rsidRPr="002C0078">
        <w:rPr>
          <w:color w:val="333333"/>
          <w:sz w:val="18"/>
          <w:szCs w:val="18"/>
        </w:rPr>
        <w:t xml:space="preserve"> </w:t>
      </w:r>
      <w:proofErr w:type="spellStart"/>
      <w:r w:rsidRPr="002C0078">
        <w:rPr>
          <w:color w:val="333333"/>
          <w:sz w:val="18"/>
          <w:szCs w:val="18"/>
        </w:rPr>
        <w:t>leased</w:t>
      </w:r>
      <w:proofErr w:type="spellEnd"/>
      <w:r w:rsidRPr="002C0078">
        <w:rPr>
          <w:color w:val="333333"/>
          <w:sz w:val="18"/>
          <w:szCs w:val="18"/>
        </w:rPr>
        <w:t xml:space="preserve"> </w:t>
      </w:r>
      <w:proofErr w:type="spellStart"/>
      <w:r w:rsidRPr="002C0078">
        <w:rPr>
          <w:color w:val="333333"/>
          <w:sz w:val="18"/>
          <w:szCs w:val="18"/>
        </w:rPr>
        <w:t>for</w:t>
      </w:r>
      <w:proofErr w:type="spellEnd"/>
      <w:r w:rsidRPr="002C0078">
        <w:rPr>
          <w:color w:val="333333"/>
          <w:sz w:val="18"/>
          <w:szCs w:val="18"/>
        </w:rPr>
        <w:t xml:space="preserve"> a </w:t>
      </w:r>
      <w:proofErr w:type="spellStart"/>
      <w:r w:rsidRPr="002C0078">
        <w:rPr>
          <w:color w:val="333333"/>
          <w:sz w:val="18"/>
          <w:szCs w:val="18"/>
        </w:rPr>
        <w:t>period</w:t>
      </w:r>
      <w:proofErr w:type="spellEnd"/>
      <w:r w:rsidRPr="002C0078">
        <w:rPr>
          <w:color w:val="333333"/>
          <w:sz w:val="18"/>
          <w:szCs w:val="18"/>
        </w:rPr>
        <w:t xml:space="preserve"> </w:t>
      </w:r>
      <w:proofErr w:type="spellStart"/>
      <w:r w:rsidRPr="002C0078">
        <w:rPr>
          <w:color w:val="333333"/>
          <w:sz w:val="18"/>
          <w:szCs w:val="18"/>
        </w:rPr>
        <w:t>of</w:t>
      </w:r>
      <w:proofErr w:type="spellEnd"/>
      <w:r w:rsidRPr="002C0078">
        <w:rPr>
          <w:color w:val="333333"/>
          <w:sz w:val="18"/>
          <w:szCs w:val="18"/>
        </w:rPr>
        <w:t xml:space="preserve"> </w:t>
      </w:r>
      <w:proofErr w:type="spellStart"/>
      <w:r w:rsidRPr="002C0078">
        <w:rPr>
          <w:color w:val="333333"/>
          <w:sz w:val="18"/>
          <w:szCs w:val="18"/>
        </w:rPr>
        <w:t>time</w:t>
      </w:r>
      <w:proofErr w:type="spellEnd"/>
      <w:r w:rsidRPr="002C0078">
        <w:rPr>
          <w:color w:val="333333"/>
          <w:sz w:val="18"/>
          <w:szCs w:val="18"/>
        </w:rPr>
        <w:t xml:space="preserve">. </w:t>
      </w:r>
      <w:proofErr w:type="spellStart"/>
      <w:r w:rsidRPr="002C0078">
        <w:rPr>
          <w:color w:val="333333"/>
          <w:sz w:val="18"/>
          <w:szCs w:val="18"/>
        </w:rPr>
        <w:t>Changing</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subnetting</w:t>
      </w:r>
      <w:proofErr w:type="spellEnd"/>
      <w:r w:rsidRPr="002C0078">
        <w:rPr>
          <w:color w:val="333333"/>
          <w:sz w:val="18"/>
          <w:szCs w:val="18"/>
        </w:rPr>
        <w:t xml:space="preserve"> </w:t>
      </w:r>
      <w:proofErr w:type="spellStart"/>
      <w:r w:rsidRPr="002C0078">
        <w:rPr>
          <w:color w:val="333333"/>
          <w:sz w:val="18"/>
          <w:szCs w:val="18"/>
        </w:rPr>
        <w:t>scheme</w:t>
      </w:r>
      <w:proofErr w:type="spellEnd"/>
      <w:r w:rsidRPr="002C0078">
        <w:rPr>
          <w:color w:val="333333"/>
          <w:sz w:val="18"/>
          <w:szCs w:val="18"/>
        </w:rPr>
        <w:t xml:space="preserve"> </w:t>
      </w:r>
      <w:proofErr w:type="spellStart"/>
      <w:r w:rsidRPr="002C0078">
        <w:rPr>
          <w:color w:val="333333"/>
          <w:sz w:val="18"/>
          <w:szCs w:val="18"/>
        </w:rPr>
        <w:t>means</w:t>
      </w:r>
      <w:proofErr w:type="spellEnd"/>
      <w:r w:rsidRPr="002C0078">
        <w:rPr>
          <w:color w:val="333333"/>
          <w:sz w:val="18"/>
          <w:szCs w:val="18"/>
        </w:rPr>
        <w:t xml:space="preserve"> </w:t>
      </w:r>
      <w:proofErr w:type="spellStart"/>
      <w:r w:rsidRPr="002C0078">
        <w:rPr>
          <w:color w:val="333333"/>
          <w:sz w:val="18"/>
          <w:szCs w:val="18"/>
        </w:rPr>
        <w:t>that</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DHCP </w:t>
      </w:r>
      <w:proofErr w:type="spellStart"/>
      <w:r w:rsidRPr="002C0078">
        <w:rPr>
          <w:color w:val="333333"/>
          <w:sz w:val="18"/>
          <w:szCs w:val="18"/>
        </w:rPr>
        <w:t>server</w:t>
      </w:r>
      <w:proofErr w:type="spellEnd"/>
      <w:r w:rsidRPr="002C0078">
        <w:rPr>
          <w:color w:val="333333"/>
          <w:sz w:val="18"/>
          <w:szCs w:val="18"/>
        </w:rPr>
        <w:t xml:space="preserve"> </w:t>
      </w:r>
      <w:proofErr w:type="spellStart"/>
      <w:r w:rsidRPr="002C0078">
        <w:rPr>
          <w:color w:val="333333"/>
          <w:sz w:val="18"/>
          <w:szCs w:val="18"/>
        </w:rPr>
        <w:t>needs</w:t>
      </w:r>
      <w:proofErr w:type="spellEnd"/>
      <w:r w:rsidRPr="002C0078">
        <w:rPr>
          <w:color w:val="333333"/>
          <w:sz w:val="18"/>
          <w:szCs w:val="18"/>
        </w:rPr>
        <w:t xml:space="preserve"> </w:t>
      </w:r>
      <w:proofErr w:type="spellStart"/>
      <w:r w:rsidRPr="002C0078">
        <w:rPr>
          <w:color w:val="333333"/>
          <w:sz w:val="18"/>
          <w:szCs w:val="18"/>
        </w:rPr>
        <w:t>to</w:t>
      </w:r>
      <w:proofErr w:type="spellEnd"/>
      <w:r w:rsidRPr="002C0078">
        <w:rPr>
          <w:color w:val="333333"/>
          <w:sz w:val="18"/>
          <w:szCs w:val="18"/>
        </w:rPr>
        <w:t xml:space="preserve"> </w:t>
      </w:r>
      <w:proofErr w:type="spellStart"/>
      <w:r w:rsidRPr="002C0078">
        <w:rPr>
          <w:color w:val="333333"/>
          <w:sz w:val="18"/>
          <w:szCs w:val="18"/>
        </w:rPr>
        <w:t>be</w:t>
      </w:r>
      <w:proofErr w:type="spellEnd"/>
      <w:r w:rsidRPr="002C0078">
        <w:rPr>
          <w:color w:val="333333"/>
          <w:sz w:val="18"/>
          <w:szCs w:val="18"/>
        </w:rPr>
        <w:t xml:space="preserve"> </w:t>
      </w:r>
      <w:proofErr w:type="spellStart"/>
      <w:r w:rsidRPr="002C0078">
        <w:rPr>
          <w:color w:val="333333"/>
          <w:sz w:val="18"/>
          <w:szCs w:val="18"/>
        </w:rPr>
        <w:t>reconfigured</w:t>
      </w:r>
      <w:proofErr w:type="spellEnd"/>
      <w:r w:rsidRPr="002C0078">
        <w:rPr>
          <w:color w:val="333333"/>
          <w:sz w:val="18"/>
          <w:szCs w:val="18"/>
        </w:rPr>
        <w:t xml:space="preserve">, </w:t>
      </w:r>
      <w:proofErr w:type="spellStart"/>
      <w:r w:rsidRPr="002C0078">
        <w:rPr>
          <w:color w:val="333333"/>
          <w:sz w:val="18"/>
          <w:szCs w:val="18"/>
        </w:rPr>
        <w:t>and</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clients</w:t>
      </w:r>
      <w:proofErr w:type="spellEnd"/>
      <w:r w:rsidRPr="002C0078">
        <w:rPr>
          <w:color w:val="333333"/>
          <w:sz w:val="18"/>
          <w:szCs w:val="18"/>
        </w:rPr>
        <w:t xml:space="preserve"> </w:t>
      </w:r>
      <w:proofErr w:type="spellStart"/>
      <w:r w:rsidRPr="002C0078">
        <w:rPr>
          <w:color w:val="333333"/>
          <w:sz w:val="18"/>
          <w:szCs w:val="18"/>
        </w:rPr>
        <w:t>must</w:t>
      </w:r>
      <w:proofErr w:type="spellEnd"/>
      <w:r w:rsidRPr="002C0078">
        <w:rPr>
          <w:color w:val="333333"/>
          <w:sz w:val="18"/>
          <w:szCs w:val="18"/>
        </w:rPr>
        <w:t xml:space="preserve"> </w:t>
      </w:r>
      <w:proofErr w:type="spellStart"/>
      <w:r w:rsidRPr="002C0078">
        <w:rPr>
          <w:color w:val="333333"/>
          <w:sz w:val="18"/>
          <w:szCs w:val="18"/>
        </w:rPr>
        <w:t>renew</w:t>
      </w:r>
      <w:proofErr w:type="spellEnd"/>
      <w:r w:rsidRPr="002C0078">
        <w:rPr>
          <w:color w:val="333333"/>
          <w:sz w:val="18"/>
          <w:szCs w:val="18"/>
        </w:rPr>
        <w:t xml:space="preserve"> </w:t>
      </w:r>
      <w:proofErr w:type="spellStart"/>
      <w:r w:rsidRPr="002C0078">
        <w:rPr>
          <w:color w:val="333333"/>
          <w:sz w:val="18"/>
          <w:szCs w:val="18"/>
        </w:rPr>
        <w:t>their</w:t>
      </w:r>
      <w:proofErr w:type="spellEnd"/>
      <w:r w:rsidRPr="002C0078">
        <w:rPr>
          <w:color w:val="333333"/>
          <w:sz w:val="18"/>
          <w:szCs w:val="18"/>
        </w:rPr>
        <w:t xml:space="preserve"> IP </w:t>
      </w:r>
      <w:proofErr w:type="spellStart"/>
      <w:r w:rsidRPr="002C0078">
        <w:rPr>
          <w:color w:val="333333"/>
          <w:sz w:val="18"/>
          <w:szCs w:val="18"/>
        </w:rPr>
        <w:t>addresses</w:t>
      </w:r>
      <w:proofErr w:type="spellEnd"/>
      <w:r w:rsidRPr="002C0078">
        <w:rPr>
          <w:color w:val="333333"/>
          <w:sz w:val="18"/>
          <w:szCs w:val="18"/>
        </w:rPr>
        <w:t>.</w:t>
      </w:r>
    </w:p>
    <w:p w:rsidR="002C0078" w:rsidRPr="002C0078" w:rsidRDefault="002C0078" w:rsidP="002C0078">
      <w:pPr>
        <w:numPr>
          <w:ilvl w:val="0"/>
          <w:numId w:val="29"/>
        </w:numPr>
        <w:spacing w:before="100" w:beforeAutospacing="1" w:after="100" w:afterAutospacing="1" w:line="240" w:lineRule="auto"/>
        <w:ind w:left="480"/>
        <w:rPr>
          <w:color w:val="333333"/>
          <w:sz w:val="18"/>
          <w:szCs w:val="18"/>
        </w:rPr>
      </w:pPr>
      <w:proofErr w:type="spellStart"/>
      <w:r w:rsidRPr="002C0078">
        <w:rPr>
          <w:b/>
          <w:bCs/>
          <w:color w:val="333333"/>
          <w:sz w:val="18"/>
          <w:szCs w:val="18"/>
        </w:rPr>
        <w:t>Servers</w:t>
      </w:r>
      <w:proofErr w:type="spellEnd"/>
      <w:r w:rsidRPr="002C0078">
        <w:rPr>
          <w:b/>
          <w:bCs/>
          <w:color w:val="333333"/>
          <w:sz w:val="18"/>
          <w:szCs w:val="18"/>
        </w:rPr>
        <w:t xml:space="preserve"> </w:t>
      </w:r>
      <w:proofErr w:type="spellStart"/>
      <w:r w:rsidRPr="002C0078">
        <w:rPr>
          <w:b/>
          <w:bCs/>
          <w:color w:val="333333"/>
          <w:sz w:val="18"/>
          <w:szCs w:val="18"/>
        </w:rPr>
        <w:t>and</w:t>
      </w:r>
      <w:proofErr w:type="spellEnd"/>
      <w:r w:rsidRPr="002C0078">
        <w:rPr>
          <w:b/>
          <w:bCs/>
          <w:color w:val="333333"/>
          <w:sz w:val="18"/>
          <w:szCs w:val="18"/>
        </w:rPr>
        <w:t xml:space="preserve"> </w:t>
      </w:r>
      <w:proofErr w:type="spellStart"/>
      <w:r w:rsidRPr="002C0078">
        <w:rPr>
          <w:b/>
          <w:bCs/>
          <w:color w:val="333333"/>
          <w:sz w:val="18"/>
          <w:szCs w:val="18"/>
        </w:rPr>
        <w:t>peripherals</w:t>
      </w:r>
      <w:proofErr w:type="spellEnd"/>
      <w:r w:rsidRPr="002C0078">
        <w:rPr>
          <w:rStyle w:val="apple-converted-space"/>
          <w:color w:val="333333"/>
          <w:sz w:val="18"/>
          <w:szCs w:val="18"/>
        </w:rPr>
        <w:t> </w:t>
      </w:r>
      <w:r w:rsidRPr="002C0078">
        <w:rPr>
          <w:color w:val="333333"/>
          <w:sz w:val="18"/>
          <w:szCs w:val="18"/>
        </w:rPr>
        <w:t xml:space="preserve">– </w:t>
      </w:r>
      <w:proofErr w:type="spellStart"/>
      <w:r w:rsidRPr="002C0078">
        <w:rPr>
          <w:color w:val="333333"/>
          <w:sz w:val="18"/>
          <w:szCs w:val="18"/>
        </w:rPr>
        <w:t>These</w:t>
      </w:r>
      <w:proofErr w:type="spellEnd"/>
      <w:r w:rsidRPr="002C0078">
        <w:rPr>
          <w:color w:val="333333"/>
          <w:sz w:val="18"/>
          <w:szCs w:val="18"/>
        </w:rPr>
        <w:t xml:space="preserve"> </w:t>
      </w:r>
      <w:proofErr w:type="spellStart"/>
      <w:r w:rsidRPr="002C0078">
        <w:rPr>
          <w:color w:val="333333"/>
          <w:sz w:val="18"/>
          <w:szCs w:val="18"/>
        </w:rPr>
        <w:t>should</w:t>
      </w:r>
      <w:proofErr w:type="spellEnd"/>
      <w:r w:rsidRPr="002C0078">
        <w:rPr>
          <w:color w:val="333333"/>
          <w:sz w:val="18"/>
          <w:szCs w:val="18"/>
        </w:rPr>
        <w:t xml:space="preserve"> </w:t>
      </w:r>
      <w:proofErr w:type="spellStart"/>
      <w:r w:rsidRPr="002C0078">
        <w:rPr>
          <w:color w:val="333333"/>
          <w:sz w:val="18"/>
          <w:szCs w:val="18"/>
        </w:rPr>
        <w:t>have</w:t>
      </w:r>
      <w:proofErr w:type="spellEnd"/>
      <w:r w:rsidRPr="002C0078">
        <w:rPr>
          <w:color w:val="333333"/>
          <w:sz w:val="18"/>
          <w:szCs w:val="18"/>
        </w:rPr>
        <w:t xml:space="preserve"> a </w:t>
      </w:r>
      <w:proofErr w:type="spellStart"/>
      <w:r w:rsidRPr="002C0078">
        <w:rPr>
          <w:color w:val="333333"/>
          <w:sz w:val="18"/>
          <w:szCs w:val="18"/>
        </w:rPr>
        <w:t>predictable</w:t>
      </w:r>
      <w:proofErr w:type="spellEnd"/>
      <w:r w:rsidRPr="002C0078">
        <w:rPr>
          <w:color w:val="333333"/>
          <w:sz w:val="18"/>
          <w:szCs w:val="18"/>
        </w:rPr>
        <w:t xml:space="preserve"> </w:t>
      </w:r>
      <w:proofErr w:type="spellStart"/>
      <w:r w:rsidRPr="002C0078">
        <w:rPr>
          <w:color w:val="333333"/>
          <w:sz w:val="18"/>
          <w:szCs w:val="18"/>
        </w:rPr>
        <w:t>static</w:t>
      </w:r>
      <w:proofErr w:type="spellEnd"/>
      <w:r w:rsidRPr="002C0078">
        <w:rPr>
          <w:color w:val="333333"/>
          <w:sz w:val="18"/>
          <w:szCs w:val="18"/>
        </w:rPr>
        <w:t xml:space="preserve"> IP </w:t>
      </w:r>
      <w:proofErr w:type="spellStart"/>
      <w:r w:rsidRPr="002C0078">
        <w:rPr>
          <w:color w:val="333333"/>
          <w:sz w:val="18"/>
          <w:szCs w:val="18"/>
        </w:rPr>
        <w:t>address</w:t>
      </w:r>
      <w:proofErr w:type="spellEnd"/>
      <w:r w:rsidRPr="002C0078">
        <w:rPr>
          <w:color w:val="333333"/>
          <w:sz w:val="18"/>
          <w:szCs w:val="18"/>
        </w:rPr>
        <w:t xml:space="preserve">. </w:t>
      </w:r>
      <w:proofErr w:type="spellStart"/>
      <w:r w:rsidRPr="002C0078">
        <w:rPr>
          <w:color w:val="333333"/>
          <w:sz w:val="18"/>
          <w:szCs w:val="18"/>
        </w:rPr>
        <w:t>Use</w:t>
      </w:r>
      <w:proofErr w:type="spellEnd"/>
      <w:r w:rsidRPr="002C0078">
        <w:rPr>
          <w:color w:val="333333"/>
          <w:sz w:val="18"/>
          <w:szCs w:val="18"/>
        </w:rPr>
        <w:t xml:space="preserve"> a </w:t>
      </w:r>
      <w:proofErr w:type="spellStart"/>
      <w:r w:rsidRPr="002C0078">
        <w:rPr>
          <w:color w:val="333333"/>
          <w:sz w:val="18"/>
          <w:szCs w:val="18"/>
        </w:rPr>
        <w:t>consistent</w:t>
      </w:r>
      <w:proofErr w:type="spellEnd"/>
      <w:r w:rsidRPr="002C0078">
        <w:rPr>
          <w:color w:val="333333"/>
          <w:sz w:val="18"/>
          <w:szCs w:val="18"/>
        </w:rPr>
        <w:t xml:space="preserve"> </w:t>
      </w:r>
      <w:proofErr w:type="spellStart"/>
      <w:r w:rsidRPr="002C0078">
        <w:rPr>
          <w:color w:val="333333"/>
          <w:sz w:val="18"/>
          <w:szCs w:val="18"/>
        </w:rPr>
        <w:t>numbering</w:t>
      </w:r>
      <w:proofErr w:type="spellEnd"/>
      <w:r w:rsidRPr="002C0078">
        <w:rPr>
          <w:color w:val="333333"/>
          <w:sz w:val="18"/>
          <w:szCs w:val="18"/>
        </w:rPr>
        <w:t xml:space="preserve"> </w:t>
      </w:r>
      <w:proofErr w:type="spellStart"/>
      <w:r w:rsidRPr="002C0078">
        <w:rPr>
          <w:color w:val="333333"/>
          <w:sz w:val="18"/>
          <w:szCs w:val="18"/>
        </w:rPr>
        <w:t>system</w:t>
      </w:r>
      <w:proofErr w:type="spellEnd"/>
      <w:r w:rsidRPr="002C0078">
        <w:rPr>
          <w:color w:val="333333"/>
          <w:sz w:val="18"/>
          <w:szCs w:val="18"/>
        </w:rPr>
        <w:t xml:space="preserve"> </w:t>
      </w:r>
      <w:proofErr w:type="spellStart"/>
      <w:r w:rsidRPr="002C0078">
        <w:rPr>
          <w:color w:val="333333"/>
          <w:sz w:val="18"/>
          <w:szCs w:val="18"/>
        </w:rPr>
        <w:t>for</w:t>
      </w:r>
      <w:proofErr w:type="spellEnd"/>
      <w:r w:rsidRPr="002C0078">
        <w:rPr>
          <w:color w:val="333333"/>
          <w:sz w:val="18"/>
          <w:szCs w:val="18"/>
        </w:rPr>
        <w:t xml:space="preserve"> </w:t>
      </w:r>
      <w:proofErr w:type="spellStart"/>
      <w:r w:rsidRPr="002C0078">
        <w:rPr>
          <w:color w:val="333333"/>
          <w:sz w:val="18"/>
          <w:szCs w:val="18"/>
        </w:rPr>
        <w:t>these</w:t>
      </w:r>
      <w:proofErr w:type="spellEnd"/>
      <w:r w:rsidRPr="002C0078">
        <w:rPr>
          <w:color w:val="333333"/>
          <w:sz w:val="18"/>
          <w:szCs w:val="18"/>
        </w:rPr>
        <w:t xml:space="preserve"> </w:t>
      </w:r>
      <w:proofErr w:type="spellStart"/>
      <w:r w:rsidRPr="002C0078">
        <w:rPr>
          <w:color w:val="333333"/>
          <w:sz w:val="18"/>
          <w:szCs w:val="18"/>
        </w:rPr>
        <w:t>devices</w:t>
      </w:r>
      <w:proofErr w:type="spellEnd"/>
      <w:r w:rsidRPr="002C0078">
        <w:rPr>
          <w:color w:val="333333"/>
          <w:sz w:val="18"/>
          <w:szCs w:val="18"/>
        </w:rPr>
        <w:t>.</w:t>
      </w:r>
    </w:p>
    <w:p w:rsidR="002C0078" w:rsidRPr="002C0078" w:rsidRDefault="002C0078" w:rsidP="002C0078">
      <w:pPr>
        <w:numPr>
          <w:ilvl w:val="0"/>
          <w:numId w:val="30"/>
        </w:numPr>
        <w:spacing w:before="100" w:beforeAutospacing="1" w:after="100" w:afterAutospacing="1" w:line="240" w:lineRule="auto"/>
        <w:ind w:left="480"/>
        <w:rPr>
          <w:color w:val="333333"/>
          <w:sz w:val="18"/>
          <w:szCs w:val="18"/>
        </w:rPr>
      </w:pPr>
      <w:proofErr w:type="spellStart"/>
      <w:r w:rsidRPr="002C0078">
        <w:rPr>
          <w:b/>
          <w:bCs/>
          <w:color w:val="333333"/>
          <w:sz w:val="18"/>
          <w:szCs w:val="18"/>
        </w:rPr>
        <w:t>Servers</w:t>
      </w:r>
      <w:proofErr w:type="spellEnd"/>
      <w:r w:rsidRPr="002C0078">
        <w:rPr>
          <w:b/>
          <w:bCs/>
          <w:color w:val="333333"/>
          <w:sz w:val="18"/>
          <w:szCs w:val="18"/>
        </w:rPr>
        <w:t xml:space="preserve"> </w:t>
      </w:r>
      <w:proofErr w:type="spellStart"/>
      <w:r w:rsidRPr="002C0078">
        <w:rPr>
          <w:b/>
          <w:bCs/>
          <w:color w:val="333333"/>
          <w:sz w:val="18"/>
          <w:szCs w:val="18"/>
        </w:rPr>
        <w:t>that</w:t>
      </w:r>
      <w:proofErr w:type="spellEnd"/>
      <w:r w:rsidRPr="002C0078">
        <w:rPr>
          <w:b/>
          <w:bCs/>
          <w:color w:val="333333"/>
          <w:sz w:val="18"/>
          <w:szCs w:val="18"/>
        </w:rPr>
        <w:t xml:space="preserve"> </w:t>
      </w:r>
      <w:proofErr w:type="spellStart"/>
      <w:r w:rsidRPr="002C0078">
        <w:rPr>
          <w:b/>
          <w:bCs/>
          <w:color w:val="333333"/>
          <w:sz w:val="18"/>
          <w:szCs w:val="18"/>
        </w:rPr>
        <w:t>are</w:t>
      </w:r>
      <w:proofErr w:type="spellEnd"/>
      <w:r w:rsidRPr="002C0078">
        <w:rPr>
          <w:b/>
          <w:bCs/>
          <w:color w:val="333333"/>
          <w:sz w:val="18"/>
          <w:szCs w:val="18"/>
        </w:rPr>
        <w:t xml:space="preserve"> </w:t>
      </w:r>
      <w:proofErr w:type="spellStart"/>
      <w:r w:rsidRPr="002C0078">
        <w:rPr>
          <w:b/>
          <w:bCs/>
          <w:color w:val="333333"/>
          <w:sz w:val="18"/>
          <w:szCs w:val="18"/>
        </w:rPr>
        <w:t>accessible</w:t>
      </w:r>
      <w:proofErr w:type="spellEnd"/>
      <w:r w:rsidRPr="002C0078">
        <w:rPr>
          <w:b/>
          <w:bCs/>
          <w:color w:val="333333"/>
          <w:sz w:val="18"/>
          <w:szCs w:val="18"/>
        </w:rPr>
        <w:t xml:space="preserve"> </w:t>
      </w:r>
      <w:proofErr w:type="spellStart"/>
      <w:r w:rsidRPr="002C0078">
        <w:rPr>
          <w:b/>
          <w:bCs/>
          <w:color w:val="333333"/>
          <w:sz w:val="18"/>
          <w:szCs w:val="18"/>
        </w:rPr>
        <w:t>from</w:t>
      </w:r>
      <w:proofErr w:type="spellEnd"/>
      <w:r w:rsidRPr="002C0078">
        <w:rPr>
          <w:b/>
          <w:bCs/>
          <w:color w:val="333333"/>
          <w:sz w:val="18"/>
          <w:szCs w:val="18"/>
        </w:rPr>
        <w:t xml:space="preserve"> </w:t>
      </w:r>
      <w:proofErr w:type="spellStart"/>
      <w:r w:rsidRPr="002C0078">
        <w:rPr>
          <w:b/>
          <w:bCs/>
          <w:color w:val="333333"/>
          <w:sz w:val="18"/>
          <w:szCs w:val="18"/>
        </w:rPr>
        <w:t>the</w:t>
      </w:r>
      <w:proofErr w:type="spellEnd"/>
      <w:r w:rsidRPr="002C0078">
        <w:rPr>
          <w:b/>
          <w:bCs/>
          <w:color w:val="333333"/>
          <w:sz w:val="18"/>
          <w:szCs w:val="18"/>
        </w:rPr>
        <w:t xml:space="preserve"> Internet</w:t>
      </w:r>
      <w:r w:rsidRPr="002C0078">
        <w:rPr>
          <w:rStyle w:val="apple-converted-space"/>
          <w:color w:val="333333"/>
          <w:sz w:val="18"/>
          <w:szCs w:val="18"/>
        </w:rPr>
        <w:t> </w:t>
      </w:r>
      <w:r w:rsidRPr="002C0078">
        <w:rPr>
          <w:color w:val="333333"/>
          <w:sz w:val="18"/>
          <w:szCs w:val="18"/>
        </w:rPr>
        <w:t xml:space="preserve">– </w:t>
      </w:r>
      <w:proofErr w:type="spellStart"/>
      <w:r w:rsidRPr="002C0078">
        <w:rPr>
          <w:color w:val="333333"/>
          <w:sz w:val="18"/>
          <w:szCs w:val="18"/>
        </w:rPr>
        <w:t>In</w:t>
      </w:r>
      <w:proofErr w:type="spellEnd"/>
      <w:r w:rsidRPr="002C0078">
        <w:rPr>
          <w:color w:val="333333"/>
          <w:sz w:val="18"/>
          <w:szCs w:val="18"/>
        </w:rPr>
        <w:t xml:space="preserve"> </w:t>
      </w:r>
      <w:proofErr w:type="spellStart"/>
      <w:r w:rsidRPr="002C0078">
        <w:rPr>
          <w:color w:val="333333"/>
          <w:sz w:val="18"/>
          <w:szCs w:val="18"/>
        </w:rPr>
        <w:t>many</w:t>
      </w:r>
      <w:proofErr w:type="spellEnd"/>
      <w:r w:rsidRPr="002C0078">
        <w:rPr>
          <w:color w:val="333333"/>
          <w:sz w:val="18"/>
          <w:szCs w:val="18"/>
        </w:rPr>
        <w:t xml:space="preserve"> </w:t>
      </w:r>
      <w:proofErr w:type="spellStart"/>
      <w:r w:rsidRPr="002C0078">
        <w:rPr>
          <w:color w:val="333333"/>
          <w:sz w:val="18"/>
          <w:szCs w:val="18"/>
        </w:rPr>
        <w:t>networks</w:t>
      </w:r>
      <w:proofErr w:type="spellEnd"/>
      <w:r w:rsidRPr="002C0078">
        <w:rPr>
          <w:color w:val="333333"/>
          <w:sz w:val="18"/>
          <w:szCs w:val="18"/>
        </w:rPr>
        <w:t xml:space="preserve">, </w:t>
      </w:r>
      <w:proofErr w:type="spellStart"/>
      <w:r w:rsidRPr="002C0078">
        <w:rPr>
          <w:color w:val="333333"/>
          <w:sz w:val="18"/>
          <w:szCs w:val="18"/>
        </w:rPr>
        <w:t>servers</w:t>
      </w:r>
      <w:proofErr w:type="spellEnd"/>
      <w:r w:rsidRPr="002C0078">
        <w:rPr>
          <w:color w:val="333333"/>
          <w:sz w:val="18"/>
          <w:szCs w:val="18"/>
        </w:rPr>
        <w:t xml:space="preserve"> </w:t>
      </w:r>
      <w:proofErr w:type="spellStart"/>
      <w:r w:rsidRPr="002C0078">
        <w:rPr>
          <w:color w:val="333333"/>
          <w:sz w:val="18"/>
          <w:szCs w:val="18"/>
        </w:rPr>
        <w:t>must</w:t>
      </w:r>
      <w:proofErr w:type="spellEnd"/>
      <w:r w:rsidRPr="002C0078">
        <w:rPr>
          <w:color w:val="333333"/>
          <w:sz w:val="18"/>
          <w:szCs w:val="18"/>
        </w:rPr>
        <w:t xml:space="preserve"> </w:t>
      </w:r>
      <w:proofErr w:type="spellStart"/>
      <w:r w:rsidRPr="002C0078">
        <w:rPr>
          <w:color w:val="333333"/>
          <w:sz w:val="18"/>
          <w:szCs w:val="18"/>
        </w:rPr>
        <w:t>be</w:t>
      </w:r>
      <w:proofErr w:type="spellEnd"/>
      <w:r w:rsidRPr="002C0078">
        <w:rPr>
          <w:color w:val="333333"/>
          <w:sz w:val="18"/>
          <w:szCs w:val="18"/>
        </w:rPr>
        <w:t xml:space="preserve"> </w:t>
      </w:r>
      <w:proofErr w:type="spellStart"/>
      <w:r w:rsidRPr="002C0078">
        <w:rPr>
          <w:color w:val="333333"/>
          <w:sz w:val="18"/>
          <w:szCs w:val="18"/>
        </w:rPr>
        <w:t>made</w:t>
      </w:r>
      <w:proofErr w:type="spellEnd"/>
      <w:r w:rsidRPr="002C0078">
        <w:rPr>
          <w:color w:val="333333"/>
          <w:sz w:val="18"/>
          <w:szCs w:val="18"/>
        </w:rPr>
        <w:t xml:space="preserve"> </w:t>
      </w:r>
      <w:proofErr w:type="spellStart"/>
      <w:r w:rsidRPr="002C0078">
        <w:rPr>
          <w:color w:val="333333"/>
          <w:sz w:val="18"/>
          <w:szCs w:val="18"/>
        </w:rPr>
        <w:t>available</w:t>
      </w:r>
      <w:proofErr w:type="spellEnd"/>
      <w:r w:rsidRPr="002C0078">
        <w:rPr>
          <w:color w:val="333333"/>
          <w:sz w:val="18"/>
          <w:szCs w:val="18"/>
        </w:rPr>
        <w:t xml:space="preserve"> </w:t>
      </w:r>
      <w:proofErr w:type="spellStart"/>
      <w:r w:rsidRPr="002C0078">
        <w:rPr>
          <w:color w:val="333333"/>
          <w:sz w:val="18"/>
          <w:szCs w:val="18"/>
        </w:rPr>
        <w:t>to</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remote</w:t>
      </w:r>
      <w:proofErr w:type="spellEnd"/>
      <w:r w:rsidRPr="002C0078">
        <w:rPr>
          <w:color w:val="333333"/>
          <w:sz w:val="18"/>
          <w:szCs w:val="18"/>
        </w:rPr>
        <w:t xml:space="preserve"> </w:t>
      </w:r>
      <w:proofErr w:type="spellStart"/>
      <w:r w:rsidRPr="002C0078">
        <w:rPr>
          <w:color w:val="333333"/>
          <w:sz w:val="18"/>
          <w:szCs w:val="18"/>
        </w:rPr>
        <w:t>users</w:t>
      </w:r>
      <w:proofErr w:type="spellEnd"/>
      <w:r w:rsidRPr="002C0078">
        <w:rPr>
          <w:color w:val="333333"/>
          <w:sz w:val="18"/>
          <w:szCs w:val="18"/>
        </w:rPr>
        <w:t xml:space="preserve">. </w:t>
      </w:r>
      <w:proofErr w:type="spellStart"/>
      <w:r w:rsidRPr="002C0078">
        <w:rPr>
          <w:color w:val="333333"/>
          <w:sz w:val="18"/>
          <w:szCs w:val="18"/>
        </w:rPr>
        <w:t>In</w:t>
      </w:r>
      <w:proofErr w:type="spellEnd"/>
      <w:r w:rsidRPr="002C0078">
        <w:rPr>
          <w:color w:val="333333"/>
          <w:sz w:val="18"/>
          <w:szCs w:val="18"/>
        </w:rPr>
        <w:t xml:space="preserve"> </w:t>
      </w:r>
      <w:proofErr w:type="spellStart"/>
      <w:r w:rsidRPr="002C0078">
        <w:rPr>
          <w:color w:val="333333"/>
          <w:sz w:val="18"/>
          <w:szCs w:val="18"/>
        </w:rPr>
        <w:t>most</w:t>
      </w:r>
      <w:proofErr w:type="spellEnd"/>
      <w:r w:rsidRPr="002C0078">
        <w:rPr>
          <w:color w:val="333333"/>
          <w:sz w:val="18"/>
          <w:szCs w:val="18"/>
        </w:rPr>
        <w:t xml:space="preserve"> </w:t>
      </w:r>
      <w:proofErr w:type="spellStart"/>
      <w:r w:rsidRPr="002C0078">
        <w:rPr>
          <w:color w:val="333333"/>
          <w:sz w:val="18"/>
          <w:szCs w:val="18"/>
        </w:rPr>
        <w:t>cases</w:t>
      </w:r>
      <w:proofErr w:type="spellEnd"/>
      <w:r w:rsidRPr="002C0078">
        <w:rPr>
          <w:color w:val="333333"/>
          <w:sz w:val="18"/>
          <w:szCs w:val="18"/>
        </w:rPr>
        <w:t xml:space="preserve">, </w:t>
      </w:r>
      <w:proofErr w:type="spellStart"/>
      <w:r w:rsidRPr="002C0078">
        <w:rPr>
          <w:color w:val="333333"/>
          <w:sz w:val="18"/>
          <w:szCs w:val="18"/>
        </w:rPr>
        <w:t>these</w:t>
      </w:r>
      <w:proofErr w:type="spellEnd"/>
      <w:r w:rsidRPr="002C0078">
        <w:rPr>
          <w:color w:val="333333"/>
          <w:sz w:val="18"/>
          <w:szCs w:val="18"/>
        </w:rPr>
        <w:t xml:space="preserve"> </w:t>
      </w:r>
      <w:proofErr w:type="spellStart"/>
      <w:r w:rsidRPr="002C0078">
        <w:rPr>
          <w:color w:val="333333"/>
          <w:sz w:val="18"/>
          <w:szCs w:val="18"/>
        </w:rPr>
        <w:t>servers</w:t>
      </w:r>
      <w:proofErr w:type="spellEnd"/>
      <w:r w:rsidRPr="002C0078">
        <w:rPr>
          <w:color w:val="333333"/>
          <w:sz w:val="18"/>
          <w:szCs w:val="18"/>
        </w:rPr>
        <w:t xml:space="preserve"> </w:t>
      </w:r>
      <w:proofErr w:type="spellStart"/>
      <w:r w:rsidRPr="002C0078">
        <w:rPr>
          <w:color w:val="333333"/>
          <w:sz w:val="18"/>
          <w:szCs w:val="18"/>
        </w:rPr>
        <w:t>are</w:t>
      </w:r>
      <w:proofErr w:type="spellEnd"/>
      <w:r w:rsidRPr="002C0078">
        <w:rPr>
          <w:color w:val="333333"/>
          <w:sz w:val="18"/>
          <w:szCs w:val="18"/>
        </w:rPr>
        <w:t xml:space="preserve"> </w:t>
      </w:r>
      <w:proofErr w:type="spellStart"/>
      <w:r w:rsidRPr="002C0078">
        <w:rPr>
          <w:color w:val="333333"/>
          <w:sz w:val="18"/>
          <w:szCs w:val="18"/>
        </w:rPr>
        <w:t>assigned</w:t>
      </w:r>
      <w:proofErr w:type="spellEnd"/>
      <w:r w:rsidRPr="002C0078">
        <w:rPr>
          <w:color w:val="333333"/>
          <w:sz w:val="18"/>
          <w:szCs w:val="18"/>
        </w:rPr>
        <w:t xml:space="preserve"> </w:t>
      </w:r>
      <w:proofErr w:type="spellStart"/>
      <w:r w:rsidRPr="002C0078">
        <w:rPr>
          <w:color w:val="333333"/>
          <w:sz w:val="18"/>
          <w:szCs w:val="18"/>
        </w:rPr>
        <w:t>private</w:t>
      </w:r>
      <w:proofErr w:type="spellEnd"/>
      <w:r w:rsidRPr="002C0078">
        <w:rPr>
          <w:color w:val="333333"/>
          <w:sz w:val="18"/>
          <w:szCs w:val="18"/>
        </w:rPr>
        <w:t xml:space="preserve"> </w:t>
      </w:r>
      <w:proofErr w:type="spellStart"/>
      <w:r w:rsidRPr="002C0078">
        <w:rPr>
          <w:color w:val="333333"/>
          <w:sz w:val="18"/>
          <w:szCs w:val="18"/>
        </w:rPr>
        <w:t>addresses</w:t>
      </w:r>
      <w:proofErr w:type="spellEnd"/>
      <w:r w:rsidRPr="002C0078">
        <w:rPr>
          <w:color w:val="333333"/>
          <w:sz w:val="18"/>
          <w:szCs w:val="18"/>
        </w:rPr>
        <w:t xml:space="preserve"> </w:t>
      </w:r>
      <w:proofErr w:type="spellStart"/>
      <w:r w:rsidRPr="002C0078">
        <w:rPr>
          <w:color w:val="333333"/>
          <w:sz w:val="18"/>
          <w:szCs w:val="18"/>
        </w:rPr>
        <w:t>internally</w:t>
      </w:r>
      <w:proofErr w:type="spellEnd"/>
      <w:r w:rsidRPr="002C0078">
        <w:rPr>
          <w:color w:val="333333"/>
          <w:sz w:val="18"/>
          <w:szCs w:val="18"/>
        </w:rPr>
        <w:t xml:space="preserve">, </w:t>
      </w:r>
      <w:proofErr w:type="spellStart"/>
      <w:r w:rsidRPr="002C0078">
        <w:rPr>
          <w:color w:val="333333"/>
          <w:sz w:val="18"/>
          <w:szCs w:val="18"/>
        </w:rPr>
        <w:t>and</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router</w:t>
      </w:r>
      <w:proofErr w:type="spellEnd"/>
      <w:r w:rsidRPr="002C0078">
        <w:rPr>
          <w:color w:val="333333"/>
          <w:sz w:val="18"/>
          <w:szCs w:val="18"/>
        </w:rPr>
        <w:t xml:space="preserve"> </w:t>
      </w:r>
      <w:proofErr w:type="spellStart"/>
      <w:r w:rsidRPr="002C0078">
        <w:rPr>
          <w:color w:val="333333"/>
          <w:sz w:val="18"/>
          <w:szCs w:val="18"/>
        </w:rPr>
        <w:t>or</w:t>
      </w:r>
      <w:proofErr w:type="spellEnd"/>
      <w:r w:rsidRPr="002C0078">
        <w:rPr>
          <w:color w:val="333333"/>
          <w:sz w:val="18"/>
          <w:szCs w:val="18"/>
        </w:rPr>
        <w:t xml:space="preserve"> </w:t>
      </w:r>
      <w:proofErr w:type="spellStart"/>
      <w:r w:rsidRPr="002C0078">
        <w:rPr>
          <w:color w:val="333333"/>
          <w:sz w:val="18"/>
          <w:szCs w:val="18"/>
        </w:rPr>
        <w:t>firewall</w:t>
      </w:r>
      <w:proofErr w:type="spellEnd"/>
      <w:r w:rsidRPr="002C0078">
        <w:rPr>
          <w:color w:val="333333"/>
          <w:sz w:val="18"/>
          <w:szCs w:val="18"/>
        </w:rPr>
        <w:t xml:space="preserve"> </w:t>
      </w:r>
      <w:proofErr w:type="spellStart"/>
      <w:r w:rsidRPr="002C0078">
        <w:rPr>
          <w:color w:val="333333"/>
          <w:sz w:val="18"/>
          <w:szCs w:val="18"/>
        </w:rPr>
        <w:t>at</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perimeter</w:t>
      </w:r>
      <w:proofErr w:type="spellEnd"/>
      <w:r w:rsidRPr="002C0078">
        <w:rPr>
          <w:color w:val="333333"/>
          <w:sz w:val="18"/>
          <w:szCs w:val="18"/>
        </w:rPr>
        <w:t xml:space="preserve"> </w:t>
      </w:r>
      <w:proofErr w:type="spellStart"/>
      <w:r w:rsidRPr="002C0078">
        <w:rPr>
          <w:color w:val="333333"/>
          <w:sz w:val="18"/>
          <w:szCs w:val="18"/>
        </w:rPr>
        <w:t>of</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network</w:t>
      </w:r>
      <w:proofErr w:type="spellEnd"/>
      <w:r w:rsidRPr="002C0078">
        <w:rPr>
          <w:color w:val="333333"/>
          <w:sz w:val="18"/>
          <w:szCs w:val="18"/>
        </w:rPr>
        <w:t xml:space="preserve"> </w:t>
      </w:r>
      <w:proofErr w:type="spellStart"/>
      <w:r w:rsidRPr="002C0078">
        <w:rPr>
          <w:color w:val="333333"/>
          <w:sz w:val="18"/>
          <w:szCs w:val="18"/>
        </w:rPr>
        <w:t>must</w:t>
      </w:r>
      <w:proofErr w:type="spellEnd"/>
      <w:r w:rsidRPr="002C0078">
        <w:rPr>
          <w:color w:val="333333"/>
          <w:sz w:val="18"/>
          <w:szCs w:val="18"/>
        </w:rPr>
        <w:t xml:space="preserve"> </w:t>
      </w:r>
      <w:proofErr w:type="spellStart"/>
      <w:r w:rsidRPr="002C0078">
        <w:rPr>
          <w:color w:val="333333"/>
          <w:sz w:val="18"/>
          <w:szCs w:val="18"/>
        </w:rPr>
        <w:t>be</w:t>
      </w:r>
      <w:proofErr w:type="spellEnd"/>
      <w:r w:rsidRPr="002C0078">
        <w:rPr>
          <w:color w:val="333333"/>
          <w:sz w:val="18"/>
          <w:szCs w:val="18"/>
        </w:rPr>
        <w:t xml:space="preserve"> </w:t>
      </w:r>
      <w:proofErr w:type="spellStart"/>
      <w:r w:rsidRPr="002C0078">
        <w:rPr>
          <w:color w:val="333333"/>
          <w:sz w:val="18"/>
          <w:szCs w:val="18"/>
        </w:rPr>
        <w:t>configured</w:t>
      </w:r>
      <w:proofErr w:type="spellEnd"/>
      <w:r w:rsidRPr="002C0078">
        <w:rPr>
          <w:color w:val="333333"/>
          <w:sz w:val="18"/>
          <w:szCs w:val="18"/>
        </w:rPr>
        <w:t xml:space="preserve"> </w:t>
      </w:r>
      <w:proofErr w:type="spellStart"/>
      <w:r w:rsidRPr="002C0078">
        <w:rPr>
          <w:color w:val="333333"/>
          <w:sz w:val="18"/>
          <w:szCs w:val="18"/>
        </w:rPr>
        <w:t>to</w:t>
      </w:r>
      <w:proofErr w:type="spellEnd"/>
      <w:r w:rsidRPr="002C0078">
        <w:rPr>
          <w:color w:val="333333"/>
          <w:sz w:val="18"/>
          <w:szCs w:val="18"/>
        </w:rPr>
        <w:t xml:space="preserve"> </w:t>
      </w:r>
      <w:proofErr w:type="spellStart"/>
      <w:r w:rsidRPr="002C0078">
        <w:rPr>
          <w:color w:val="333333"/>
          <w:sz w:val="18"/>
          <w:szCs w:val="18"/>
        </w:rPr>
        <w:t>translate</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internal</w:t>
      </w:r>
      <w:proofErr w:type="spellEnd"/>
      <w:r w:rsidRPr="002C0078">
        <w:rPr>
          <w:color w:val="333333"/>
          <w:sz w:val="18"/>
          <w:szCs w:val="18"/>
        </w:rPr>
        <w:t xml:space="preserve"> </w:t>
      </w:r>
      <w:proofErr w:type="spellStart"/>
      <w:r w:rsidRPr="002C0078">
        <w:rPr>
          <w:color w:val="333333"/>
          <w:sz w:val="18"/>
          <w:szCs w:val="18"/>
        </w:rPr>
        <w:t>address</w:t>
      </w:r>
      <w:proofErr w:type="spellEnd"/>
      <w:r w:rsidRPr="002C0078">
        <w:rPr>
          <w:color w:val="333333"/>
          <w:sz w:val="18"/>
          <w:szCs w:val="18"/>
        </w:rPr>
        <w:t xml:space="preserve"> </w:t>
      </w:r>
      <w:proofErr w:type="spellStart"/>
      <w:r w:rsidRPr="002C0078">
        <w:rPr>
          <w:color w:val="333333"/>
          <w:sz w:val="18"/>
          <w:szCs w:val="18"/>
        </w:rPr>
        <w:t>into</w:t>
      </w:r>
      <w:proofErr w:type="spellEnd"/>
      <w:r w:rsidRPr="002C0078">
        <w:rPr>
          <w:color w:val="333333"/>
          <w:sz w:val="18"/>
          <w:szCs w:val="18"/>
        </w:rPr>
        <w:t xml:space="preserve"> a </w:t>
      </w:r>
      <w:proofErr w:type="spellStart"/>
      <w:r w:rsidRPr="002C0078">
        <w:rPr>
          <w:color w:val="333333"/>
          <w:sz w:val="18"/>
          <w:szCs w:val="18"/>
        </w:rPr>
        <w:t>public</w:t>
      </w:r>
      <w:proofErr w:type="spellEnd"/>
      <w:r w:rsidRPr="002C0078">
        <w:rPr>
          <w:color w:val="333333"/>
          <w:sz w:val="18"/>
          <w:szCs w:val="18"/>
        </w:rPr>
        <w:t xml:space="preserve"> </w:t>
      </w:r>
      <w:proofErr w:type="spellStart"/>
      <w:r w:rsidRPr="002C0078">
        <w:rPr>
          <w:color w:val="333333"/>
          <w:sz w:val="18"/>
          <w:szCs w:val="18"/>
        </w:rPr>
        <w:t>address</w:t>
      </w:r>
      <w:proofErr w:type="spellEnd"/>
      <w:r w:rsidRPr="002C0078">
        <w:rPr>
          <w:color w:val="333333"/>
          <w:sz w:val="18"/>
          <w:szCs w:val="18"/>
        </w:rPr>
        <w:t>.</w:t>
      </w:r>
    </w:p>
    <w:p w:rsidR="002C0078" w:rsidRPr="002C0078" w:rsidRDefault="002C0078" w:rsidP="002C0078">
      <w:pPr>
        <w:numPr>
          <w:ilvl w:val="0"/>
          <w:numId w:val="31"/>
        </w:numPr>
        <w:spacing w:before="100" w:beforeAutospacing="1" w:after="100" w:afterAutospacing="1" w:line="240" w:lineRule="auto"/>
        <w:ind w:left="480"/>
        <w:rPr>
          <w:color w:val="333333"/>
          <w:sz w:val="18"/>
          <w:szCs w:val="18"/>
        </w:rPr>
      </w:pPr>
      <w:proofErr w:type="spellStart"/>
      <w:r w:rsidRPr="002C0078">
        <w:rPr>
          <w:b/>
          <w:bCs/>
          <w:color w:val="333333"/>
          <w:sz w:val="18"/>
          <w:szCs w:val="18"/>
        </w:rPr>
        <w:t>Intermediary</w:t>
      </w:r>
      <w:proofErr w:type="spellEnd"/>
      <w:r w:rsidRPr="002C0078">
        <w:rPr>
          <w:b/>
          <w:bCs/>
          <w:color w:val="333333"/>
          <w:sz w:val="18"/>
          <w:szCs w:val="18"/>
        </w:rPr>
        <w:t xml:space="preserve"> </w:t>
      </w:r>
      <w:proofErr w:type="spellStart"/>
      <w:r w:rsidRPr="002C0078">
        <w:rPr>
          <w:b/>
          <w:bCs/>
          <w:color w:val="333333"/>
          <w:sz w:val="18"/>
          <w:szCs w:val="18"/>
        </w:rPr>
        <w:t>devices</w:t>
      </w:r>
      <w:proofErr w:type="spellEnd"/>
      <w:r w:rsidRPr="002C0078">
        <w:rPr>
          <w:rStyle w:val="apple-converted-space"/>
          <w:color w:val="333333"/>
          <w:sz w:val="18"/>
          <w:szCs w:val="18"/>
        </w:rPr>
        <w:t> </w:t>
      </w:r>
      <w:r w:rsidRPr="002C0078">
        <w:rPr>
          <w:color w:val="333333"/>
          <w:sz w:val="18"/>
          <w:szCs w:val="18"/>
        </w:rPr>
        <w:t xml:space="preserve">– </w:t>
      </w:r>
      <w:proofErr w:type="spellStart"/>
      <w:r w:rsidRPr="002C0078">
        <w:rPr>
          <w:color w:val="333333"/>
          <w:sz w:val="18"/>
          <w:szCs w:val="18"/>
        </w:rPr>
        <w:t>These</w:t>
      </w:r>
      <w:proofErr w:type="spellEnd"/>
      <w:r w:rsidRPr="002C0078">
        <w:rPr>
          <w:color w:val="333333"/>
          <w:sz w:val="18"/>
          <w:szCs w:val="18"/>
        </w:rPr>
        <w:t xml:space="preserve"> </w:t>
      </w:r>
      <w:proofErr w:type="spellStart"/>
      <w:r w:rsidRPr="002C0078">
        <w:rPr>
          <w:color w:val="333333"/>
          <w:sz w:val="18"/>
          <w:szCs w:val="18"/>
        </w:rPr>
        <w:t>devices</w:t>
      </w:r>
      <w:proofErr w:type="spellEnd"/>
      <w:r w:rsidRPr="002C0078">
        <w:rPr>
          <w:color w:val="333333"/>
          <w:sz w:val="18"/>
          <w:szCs w:val="18"/>
        </w:rPr>
        <w:t xml:space="preserve"> </w:t>
      </w:r>
      <w:proofErr w:type="spellStart"/>
      <w:r w:rsidRPr="002C0078">
        <w:rPr>
          <w:color w:val="333333"/>
          <w:sz w:val="18"/>
          <w:szCs w:val="18"/>
        </w:rPr>
        <w:t>are</w:t>
      </w:r>
      <w:proofErr w:type="spellEnd"/>
      <w:r w:rsidRPr="002C0078">
        <w:rPr>
          <w:color w:val="333333"/>
          <w:sz w:val="18"/>
          <w:szCs w:val="18"/>
        </w:rPr>
        <w:t xml:space="preserve"> </w:t>
      </w:r>
      <w:proofErr w:type="spellStart"/>
      <w:r w:rsidRPr="002C0078">
        <w:rPr>
          <w:color w:val="333333"/>
          <w:sz w:val="18"/>
          <w:szCs w:val="18"/>
        </w:rPr>
        <w:t>assigned</w:t>
      </w:r>
      <w:proofErr w:type="spellEnd"/>
      <w:r w:rsidRPr="002C0078">
        <w:rPr>
          <w:color w:val="333333"/>
          <w:sz w:val="18"/>
          <w:szCs w:val="18"/>
        </w:rPr>
        <w:t xml:space="preserve"> </w:t>
      </w:r>
      <w:proofErr w:type="spellStart"/>
      <w:r w:rsidRPr="002C0078">
        <w:rPr>
          <w:color w:val="333333"/>
          <w:sz w:val="18"/>
          <w:szCs w:val="18"/>
        </w:rPr>
        <w:t>addresses</w:t>
      </w:r>
      <w:proofErr w:type="spellEnd"/>
      <w:r w:rsidRPr="002C0078">
        <w:rPr>
          <w:color w:val="333333"/>
          <w:sz w:val="18"/>
          <w:szCs w:val="18"/>
        </w:rPr>
        <w:t xml:space="preserve"> </w:t>
      </w:r>
      <w:proofErr w:type="spellStart"/>
      <w:r w:rsidRPr="002C0078">
        <w:rPr>
          <w:color w:val="333333"/>
          <w:sz w:val="18"/>
          <w:szCs w:val="18"/>
        </w:rPr>
        <w:t>for</w:t>
      </w:r>
      <w:proofErr w:type="spellEnd"/>
      <w:r w:rsidRPr="002C0078">
        <w:rPr>
          <w:color w:val="333333"/>
          <w:sz w:val="18"/>
          <w:szCs w:val="18"/>
        </w:rPr>
        <w:t xml:space="preserve"> </w:t>
      </w:r>
      <w:proofErr w:type="spellStart"/>
      <w:r w:rsidRPr="002C0078">
        <w:rPr>
          <w:color w:val="333333"/>
          <w:sz w:val="18"/>
          <w:szCs w:val="18"/>
        </w:rPr>
        <w:t>network</w:t>
      </w:r>
      <w:proofErr w:type="spellEnd"/>
      <w:r w:rsidRPr="002C0078">
        <w:rPr>
          <w:color w:val="333333"/>
          <w:sz w:val="18"/>
          <w:szCs w:val="18"/>
        </w:rPr>
        <w:t xml:space="preserve"> </w:t>
      </w:r>
      <w:proofErr w:type="spellStart"/>
      <w:r w:rsidRPr="002C0078">
        <w:rPr>
          <w:color w:val="333333"/>
          <w:sz w:val="18"/>
          <w:szCs w:val="18"/>
        </w:rPr>
        <w:t>management</w:t>
      </w:r>
      <w:proofErr w:type="spellEnd"/>
      <w:r w:rsidRPr="002C0078">
        <w:rPr>
          <w:color w:val="333333"/>
          <w:sz w:val="18"/>
          <w:szCs w:val="18"/>
        </w:rPr>
        <w:t xml:space="preserve">, </w:t>
      </w:r>
      <w:proofErr w:type="spellStart"/>
      <w:r w:rsidRPr="002C0078">
        <w:rPr>
          <w:color w:val="333333"/>
          <w:sz w:val="18"/>
          <w:szCs w:val="18"/>
        </w:rPr>
        <w:t>monitoring</w:t>
      </w:r>
      <w:proofErr w:type="spellEnd"/>
      <w:r w:rsidRPr="002C0078">
        <w:rPr>
          <w:color w:val="333333"/>
          <w:sz w:val="18"/>
          <w:szCs w:val="18"/>
        </w:rPr>
        <w:t xml:space="preserve">, </w:t>
      </w:r>
      <w:proofErr w:type="spellStart"/>
      <w:r w:rsidRPr="002C0078">
        <w:rPr>
          <w:color w:val="333333"/>
          <w:sz w:val="18"/>
          <w:szCs w:val="18"/>
        </w:rPr>
        <w:t>and</w:t>
      </w:r>
      <w:proofErr w:type="spellEnd"/>
      <w:r w:rsidRPr="002C0078">
        <w:rPr>
          <w:color w:val="333333"/>
          <w:sz w:val="18"/>
          <w:szCs w:val="18"/>
        </w:rPr>
        <w:t xml:space="preserve"> </w:t>
      </w:r>
      <w:proofErr w:type="spellStart"/>
      <w:r w:rsidRPr="002C0078">
        <w:rPr>
          <w:color w:val="333333"/>
          <w:sz w:val="18"/>
          <w:szCs w:val="18"/>
        </w:rPr>
        <w:t>security</w:t>
      </w:r>
      <w:proofErr w:type="spellEnd"/>
      <w:r w:rsidRPr="002C0078">
        <w:rPr>
          <w:color w:val="333333"/>
          <w:sz w:val="18"/>
          <w:szCs w:val="18"/>
        </w:rPr>
        <w:t xml:space="preserve">. </w:t>
      </w:r>
      <w:proofErr w:type="spellStart"/>
      <w:r w:rsidRPr="002C0078">
        <w:rPr>
          <w:color w:val="333333"/>
          <w:sz w:val="18"/>
          <w:szCs w:val="18"/>
        </w:rPr>
        <w:t>Because</w:t>
      </w:r>
      <w:proofErr w:type="spellEnd"/>
      <w:r w:rsidRPr="002C0078">
        <w:rPr>
          <w:color w:val="333333"/>
          <w:sz w:val="18"/>
          <w:szCs w:val="18"/>
        </w:rPr>
        <w:t xml:space="preserve"> </w:t>
      </w:r>
      <w:proofErr w:type="spellStart"/>
      <w:r w:rsidRPr="002C0078">
        <w:rPr>
          <w:color w:val="333333"/>
          <w:sz w:val="18"/>
          <w:szCs w:val="18"/>
        </w:rPr>
        <w:t>we</w:t>
      </w:r>
      <w:proofErr w:type="spellEnd"/>
      <w:r w:rsidRPr="002C0078">
        <w:rPr>
          <w:color w:val="333333"/>
          <w:sz w:val="18"/>
          <w:szCs w:val="18"/>
        </w:rPr>
        <w:t xml:space="preserve"> </w:t>
      </w:r>
      <w:proofErr w:type="spellStart"/>
      <w:r w:rsidRPr="002C0078">
        <w:rPr>
          <w:color w:val="333333"/>
          <w:sz w:val="18"/>
          <w:szCs w:val="18"/>
        </w:rPr>
        <w:t>must</w:t>
      </w:r>
      <w:proofErr w:type="spellEnd"/>
      <w:r w:rsidRPr="002C0078">
        <w:rPr>
          <w:color w:val="333333"/>
          <w:sz w:val="18"/>
          <w:szCs w:val="18"/>
        </w:rPr>
        <w:t xml:space="preserve"> </w:t>
      </w:r>
      <w:proofErr w:type="spellStart"/>
      <w:r w:rsidRPr="002C0078">
        <w:rPr>
          <w:color w:val="333333"/>
          <w:sz w:val="18"/>
          <w:szCs w:val="18"/>
        </w:rPr>
        <w:t>know</w:t>
      </w:r>
      <w:proofErr w:type="spellEnd"/>
      <w:r w:rsidRPr="002C0078">
        <w:rPr>
          <w:color w:val="333333"/>
          <w:sz w:val="18"/>
          <w:szCs w:val="18"/>
        </w:rPr>
        <w:t xml:space="preserve"> </w:t>
      </w:r>
      <w:proofErr w:type="spellStart"/>
      <w:r w:rsidRPr="002C0078">
        <w:rPr>
          <w:color w:val="333333"/>
          <w:sz w:val="18"/>
          <w:szCs w:val="18"/>
        </w:rPr>
        <w:t>how</w:t>
      </w:r>
      <w:proofErr w:type="spellEnd"/>
      <w:r w:rsidRPr="002C0078">
        <w:rPr>
          <w:color w:val="333333"/>
          <w:sz w:val="18"/>
          <w:szCs w:val="18"/>
        </w:rPr>
        <w:t xml:space="preserve"> </w:t>
      </w:r>
      <w:proofErr w:type="spellStart"/>
      <w:r w:rsidRPr="002C0078">
        <w:rPr>
          <w:color w:val="333333"/>
          <w:sz w:val="18"/>
          <w:szCs w:val="18"/>
        </w:rPr>
        <w:t>to</w:t>
      </w:r>
      <w:proofErr w:type="spellEnd"/>
      <w:r w:rsidRPr="002C0078">
        <w:rPr>
          <w:color w:val="333333"/>
          <w:sz w:val="18"/>
          <w:szCs w:val="18"/>
        </w:rPr>
        <w:t xml:space="preserve"> </w:t>
      </w:r>
      <w:proofErr w:type="spellStart"/>
      <w:r w:rsidRPr="002C0078">
        <w:rPr>
          <w:color w:val="333333"/>
          <w:sz w:val="18"/>
          <w:szCs w:val="18"/>
        </w:rPr>
        <w:t>communicate</w:t>
      </w:r>
      <w:proofErr w:type="spellEnd"/>
      <w:r w:rsidRPr="002C0078">
        <w:rPr>
          <w:color w:val="333333"/>
          <w:sz w:val="18"/>
          <w:szCs w:val="18"/>
        </w:rPr>
        <w:t xml:space="preserve"> </w:t>
      </w:r>
      <w:proofErr w:type="spellStart"/>
      <w:r w:rsidRPr="002C0078">
        <w:rPr>
          <w:color w:val="333333"/>
          <w:sz w:val="18"/>
          <w:szCs w:val="18"/>
        </w:rPr>
        <w:t>with</w:t>
      </w:r>
      <w:proofErr w:type="spellEnd"/>
      <w:r w:rsidRPr="002C0078">
        <w:rPr>
          <w:color w:val="333333"/>
          <w:sz w:val="18"/>
          <w:szCs w:val="18"/>
        </w:rPr>
        <w:t xml:space="preserve"> </w:t>
      </w:r>
      <w:proofErr w:type="spellStart"/>
      <w:r w:rsidRPr="002C0078">
        <w:rPr>
          <w:color w:val="333333"/>
          <w:sz w:val="18"/>
          <w:szCs w:val="18"/>
        </w:rPr>
        <w:t>intermediary</w:t>
      </w:r>
      <w:proofErr w:type="spellEnd"/>
      <w:r w:rsidRPr="002C0078">
        <w:rPr>
          <w:color w:val="333333"/>
          <w:sz w:val="18"/>
          <w:szCs w:val="18"/>
        </w:rPr>
        <w:t xml:space="preserve"> </w:t>
      </w:r>
      <w:proofErr w:type="spellStart"/>
      <w:r w:rsidRPr="002C0078">
        <w:rPr>
          <w:color w:val="333333"/>
          <w:sz w:val="18"/>
          <w:szCs w:val="18"/>
        </w:rPr>
        <w:t>devices</w:t>
      </w:r>
      <w:proofErr w:type="spellEnd"/>
      <w:r w:rsidRPr="002C0078">
        <w:rPr>
          <w:color w:val="333333"/>
          <w:sz w:val="18"/>
          <w:szCs w:val="18"/>
        </w:rPr>
        <w:t xml:space="preserve">, </w:t>
      </w:r>
      <w:proofErr w:type="spellStart"/>
      <w:r w:rsidRPr="002C0078">
        <w:rPr>
          <w:color w:val="333333"/>
          <w:sz w:val="18"/>
          <w:szCs w:val="18"/>
        </w:rPr>
        <w:t>they</w:t>
      </w:r>
      <w:proofErr w:type="spellEnd"/>
      <w:r w:rsidRPr="002C0078">
        <w:rPr>
          <w:color w:val="333333"/>
          <w:sz w:val="18"/>
          <w:szCs w:val="18"/>
        </w:rPr>
        <w:t xml:space="preserve"> </w:t>
      </w:r>
      <w:proofErr w:type="spellStart"/>
      <w:r w:rsidRPr="002C0078">
        <w:rPr>
          <w:color w:val="333333"/>
          <w:sz w:val="18"/>
          <w:szCs w:val="18"/>
        </w:rPr>
        <w:t>should</w:t>
      </w:r>
      <w:proofErr w:type="spellEnd"/>
      <w:r w:rsidRPr="002C0078">
        <w:rPr>
          <w:color w:val="333333"/>
          <w:sz w:val="18"/>
          <w:szCs w:val="18"/>
        </w:rPr>
        <w:t xml:space="preserve"> </w:t>
      </w:r>
      <w:proofErr w:type="spellStart"/>
      <w:r w:rsidRPr="002C0078">
        <w:rPr>
          <w:color w:val="333333"/>
          <w:sz w:val="18"/>
          <w:szCs w:val="18"/>
        </w:rPr>
        <w:t>have</w:t>
      </w:r>
      <w:proofErr w:type="spellEnd"/>
      <w:r w:rsidRPr="002C0078">
        <w:rPr>
          <w:color w:val="333333"/>
          <w:sz w:val="18"/>
          <w:szCs w:val="18"/>
        </w:rPr>
        <w:t xml:space="preserve"> </w:t>
      </w:r>
      <w:proofErr w:type="spellStart"/>
      <w:r w:rsidRPr="002C0078">
        <w:rPr>
          <w:color w:val="333333"/>
          <w:sz w:val="18"/>
          <w:szCs w:val="18"/>
        </w:rPr>
        <w:t>predictable</w:t>
      </w:r>
      <w:proofErr w:type="spellEnd"/>
      <w:r w:rsidRPr="002C0078">
        <w:rPr>
          <w:color w:val="333333"/>
          <w:sz w:val="18"/>
          <w:szCs w:val="18"/>
        </w:rPr>
        <w:t xml:space="preserve">, </w:t>
      </w:r>
      <w:proofErr w:type="spellStart"/>
      <w:r w:rsidRPr="002C0078">
        <w:rPr>
          <w:color w:val="333333"/>
          <w:sz w:val="18"/>
          <w:szCs w:val="18"/>
        </w:rPr>
        <w:t>statically</w:t>
      </w:r>
      <w:proofErr w:type="spellEnd"/>
      <w:r w:rsidRPr="002C0078">
        <w:rPr>
          <w:color w:val="333333"/>
          <w:sz w:val="18"/>
          <w:szCs w:val="18"/>
        </w:rPr>
        <w:t xml:space="preserve"> </w:t>
      </w:r>
      <w:proofErr w:type="spellStart"/>
      <w:r w:rsidRPr="002C0078">
        <w:rPr>
          <w:color w:val="333333"/>
          <w:sz w:val="18"/>
          <w:szCs w:val="18"/>
        </w:rPr>
        <w:t>assigned</w:t>
      </w:r>
      <w:proofErr w:type="spellEnd"/>
      <w:r w:rsidRPr="002C0078">
        <w:rPr>
          <w:color w:val="333333"/>
          <w:sz w:val="18"/>
          <w:szCs w:val="18"/>
        </w:rPr>
        <w:t xml:space="preserve"> </w:t>
      </w:r>
      <w:proofErr w:type="spellStart"/>
      <w:r w:rsidRPr="002C0078">
        <w:rPr>
          <w:color w:val="333333"/>
          <w:sz w:val="18"/>
          <w:szCs w:val="18"/>
        </w:rPr>
        <w:t>addresses</w:t>
      </w:r>
      <w:proofErr w:type="spellEnd"/>
      <w:r w:rsidRPr="002C0078">
        <w:rPr>
          <w:color w:val="333333"/>
          <w:sz w:val="18"/>
          <w:szCs w:val="18"/>
        </w:rPr>
        <w:t>.</w:t>
      </w:r>
    </w:p>
    <w:p w:rsidR="002C0078" w:rsidRPr="002C0078" w:rsidRDefault="002C0078" w:rsidP="002C0078">
      <w:pPr>
        <w:numPr>
          <w:ilvl w:val="0"/>
          <w:numId w:val="32"/>
        </w:numPr>
        <w:spacing w:before="100" w:beforeAutospacing="1" w:after="100" w:afterAutospacing="1" w:line="240" w:lineRule="auto"/>
        <w:ind w:left="480"/>
        <w:rPr>
          <w:color w:val="333333"/>
          <w:sz w:val="18"/>
          <w:szCs w:val="18"/>
        </w:rPr>
      </w:pPr>
      <w:proofErr w:type="spellStart"/>
      <w:r w:rsidRPr="002C0078">
        <w:rPr>
          <w:b/>
          <w:bCs/>
          <w:color w:val="333333"/>
          <w:sz w:val="18"/>
          <w:szCs w:val="18"/>
        </w:rPr>
        <w:t>Gateway</w:t>
      </w:r>
      <w:proofErr w:type="spellEnd"/>
      <w:r w:rsidRPr="002C0078">
        <w:rPr>
          <w:rStyle w:val="apple-converted-space"/>
          <w:color w:val="333333"/>
          <w:sz w:val="18"/>
          <w:szCs w:val="18"/>
        </w:rPr>
        <w:t> </w:t>
      </w:r>
      <w:r w:rsidRPr="002C0078">
        <w:rPr>
          <w:color w:val="333333"/>
          <w:sz w:val="18"/>
          <w:szCs w:val="18"/>
        </w:rPr>
        <w:t xml:space="preserve">- </w:t>
      </w:r>
      <w:proofErr w:type="spellStart"/>
      <w:r w:rsidRPr="002C0078">
        <w:rPr>
          <w:color w:val="333333"/>
          <w:sz w:val="18"/>
          <w:szCs w:val="18"/>
        </w:rPr>
        <w:t>Routers</w:t>
      </w:r>
      <w:proofErr w:type="spellEnd"/>
      <w:r w:rsidRPr="002C0078">
        <w:rPr>
          <w:color w:val="333333"/>
          <w:sz w:val="18"/>
          <w:szCs w:val="18"/>
        </w:rPr>
        <w:t xml:space="preserve"> </w:t>
      </w:r>
      <w:proofErr w:type="spellStart"/>
      <w:r w:rsidRPr="002C0078">
        <w:rPr>
          <w:color w:val="333333"/>
          <w:sz w:val="18"/>
          <w:szCs w:val="18"/>
        </w:rPr>
        <w:t>and</w:t>
      </w:r>
      <w:proofErr w:type="spellEnd"/>
      <w:r w:rsidRPr="002C0078">
        <w:rPr>
          <w:color w:val="333333"/>
          <w:sz w:val="18"/>
          <w:szCs w:val="18"/>
        </w:rPr>
        <w:t xml:space="preserve"> </w:t>
      </w:r>
      <w:proofErr w:type="spellStart"/>
      <w:r w:rsidRPr="002C0078">
        <w:rPr>
          <w:color w:val="333333"/>
          <w:sz w:val="18"/>
          <w:szCs w:val="18"/>
        </w:rPr>
        <w:t>firewall</w:t>
      </w:r>
      <w:proofErr w:type="spellEnd"/>
      <w:r w:rsidRPr="002C0078">
        <w:rPr>
          <w:color w:val="333333"/>
          <w:sz w:val="18"/>
          <w:szCs w:val="18"/>
        </w:rPr>
        <w:t xml:space="preserve"> </w:t>
      </w:r>
      <w:proofErr w:type="spellStart"/>
      <w:r w:rsidRPr="002C0078">
        <w:rPr>
          <w:color w:val="333333"/>
          <w:sz w:val="18"/>
          <w:szCs w:val="18"/>
        </w:rPr>
        <w:t>devices</w:t>
      </w:r>
      <w:proofErr w:type="spellEnd"/>
      <w:r w:rsidRPr="002C0078">
        <w:rPr>
          <w:color w:val="333333"/>
          <w:sz w:val="18"/>
          <w:szCs w:val="18"/>
        </w:rPr>
        <w:t xml:space="preserve"> </w:t>
      </w:r>
      <w:proofErr w:type="spellStart"/>
      <w:r w:rsidRPr="002C0078">
        <w:rPr>
          <w:color w:val="333333"/>
          <w:sz w:val="18"/>
          <w:szCs w:val="18"/>
        </w:rPr>
        <w:t>have</w:t>
      </w:r>
      <w:proofErr w:type="spellEnd"/>
      <w:r w:rsidRPr="002C0078">
        <w:rPr>
          <w:color w:val="333333"/>
          <w:sz w:val="18"/>
          <w:szCs w:val="18"/>
        </w:rPr>
        <w:t xml:space="preserve"> </w:t>
      </w:r>
      <w:proofErr w:type="spellStart"/>
      <w:r w:rsidRPr="002C0078">
        <w:rPr>
          <w:color w:val="333333"/>
          <w:sz w:val="18"/>
          <w:szCs w:val="18"/>
        </w:rPr>
        <w:t>an</w:t>
      </w:r>
      <w:proofErr w:type="spellEnd"/>
      <w:r w:rsidRPr="002C0078">
        <w:rPr>
          <w:color w:val="333333"/>
          <w:sz w:val="18"/>
          <w:szCs w:val="18"/>
        </w:rPr>
        <w:t xml:space="preserve"> IP </w:t>
      </w:r>
      <w:proofErr w:type="spellStart"/>
      <w:r w:rsidRPr="002C0078">
        <w:rPr>
          <w:color w:val="333333"/>
          <w:sz w:val="18"/>
          <w:szCs w:val="18"/>
        </w:rPr>
        <w:t>address</w:t>
      </w:r>
      <w:proofErr w:type="spellEnd"/>
      <w:r w:rsidRPr="002C0078">
        <w:rPr>
          <w:color w:val="333333"/>
          <w:sz w:val="18"/>
          <w:szCs w:val="18"/>
        </w:rPr>
        <w:t xml:space="preserve"> </w:t>
      </w:r>
      <w:proofErr w:type="spellStart"/>
      <w:r w:rsidRPr="002C0078">
        <w:rPr>
          <w:color w:val="333333"/>
          <w:sz w:val="18"/>
          <w:szCs w:val="18"/>
        </w:rPr>
        <w:t>assigned</w:t>
      </w:r>
      <w:proofErr w:type="spellEnd"/>
      <w:r w:rsidRPr="002C0078">
        <w:rPr>
          <w:color w:val="333333"/>
          <w:sz w:val="18"/>
          <w:szCs w:val="18"/>
        </w:rPr>
        <w:t xml:space="preserve"> </w:t>
      </w:r>
      <w:proofErr w:type="spellStart"/>
      <w:r w:rsidRPr="002C0078">
        <w:rPr>
          <w:color w:val="333333"/>
          <w:sz w:val="18"/>
          <w:szCs w:val="18"/>
        </w:rPr>
        <w:t>to</w:t>
      </w:r>
      <w:proofErr w:type="spellEnd"/>
      <w:r w:rsidRPr="002C0078">
        <w:rPr>
          <w:color w:val="333333"/>
          <w:sz w:val="18"/>
          <w:szCs w:val="18"/>
        </w:rPr>
        <w:t xml:space="preserve"> </w:t>
      </w:r>
      <w:proofErr w:type="spellStart"/>
      <w:r w:rsidRPr="002C0078">
        <w:rPr>
          <w:color w:val="333333"/>
          <w:sz w:val="18"/>
          <w:szCs w:val="18"/>
        </w:rPr>
        <w:t>each</w:t>
      </w:r>
      <w:proofErr w:type="spellEnd"/>
      <w:r w:rsidRPr="002C0078">
        <w:rPr>
          <w:color w:val="333333"/>
          <w:sz w:val="18"/>
          <w:szCs w:val="18"/>
        </w:rPr>
        <w:t xml:space="preserve"> </w:t>
      </w:r>
      <w:proofErr w:type="spellStart"/>
      <w:r w:rsidRPr="002C0078">
        <w:rPr>
          <w:color w:val="333333"/>
          <w:sz w:val="18"/>
          <w:szCs w:val="18"/>
        </w:rPr>
        <w:t>interface</w:t>
      </w:r>
      <w:proofErr w:type="spellEnd"/>
      <w:r w:rsidRPr="002C0078">
        <w:rPr>
          <w:color w:val="333333"/>
          <w:sz w:val="18"/>
          <w:szCs w:val="18"/>
        </w:rPr>
        <w:t xml:space="preserve"> </w:t>
      </w:r>
      <w:proofErr w:type="spellStart"/>
      <w:r w:rsidRPr="002C0078">
        <w:rPr>
          <w:color w:val="333333"/>
          <w:sz w:val="18"/>
          <w:szCs w:val="18"/>
        </w:rPr>
        <w:t>which</w:t>
      </w:r>
      <w:proofErr w:type="spellEnd"/>
      <w:r w:rsidRPr="002C0078">
        <w:rPr>
          <w:color w:val="333333"/>
          <w:sz w:val="18"/>
          <w:szCs w:val="18"/>
        </w:rPr>
        <w:t xml:space="preserve"> </w:t>
      </w:r>
      <w:proofErr w:type="spellStart"/>
      <w:r w:rsidRPr="002C0078">
        <w:rPr>
          <w:color w:val="333333"/>
          <w:sz w:val="18"/>
          <w:szCs w:val="18"/>
        </w:rPr>
        <w:t>serves</w:t>
      </w:r>
      <w:proofErr w:type="spellEnd"/>
      <w:r w:rsidRPr="002C0078">
        <w:rPr>
          <w:color w:val="333333"/>
          <w:sz w:val="18"/>
          <w:szCs w:val="18"/>
        </w:rPr>
        <w:t xml:space="preserve"> </w:t>
      </w:r>
      <w:proofErr w:type="spellStart"/>
      <w:r w:rsidRPr="002C0078">
        <w:rPr>
          <w:color w:val="333333"/>
          <w:sz w:val="18"/>
          <w:szCs w:val="18"/>
        </w:rPr>
        <w:t>as</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gateway</w:t>
      </w:r>
      <w:proofErr w:type="spellEnd"/>
      <w:r w:rsidRPr="002C0078">
        <w:rPr>
          <w:color w:val="333333"/>
          <w:sz w:val="18"/>
          <w:szCs w:val="18"/>
        </w:rPr>
        <w:t xml:space="preserve"> </w:t>
      </w:r>
      <w:proofErr w:type="spellStart"/>
      <w:r w:rsidRPr="002C0078">
        <w:rPr>
          <w:color w:val="333333"/>
          <w:sz w:val="18"/>
          <w:szCs w:val="18"/>
        </w:rPr>
        <w:t>for</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hosts</w:t>
      </w:r>
      <w:proofErr w:type="spellEnd"/>
      <w:r w:rsidRPr="002C0078">
        <w:rPr>
          <w:color w:val="333333"/>
          <w:sz w:val="18"/>
          <w:szCs w:val="18"/>
        </w:rPr>
        <w:t xml:space="preserve"> </w:t>
      </w:r>
      <w:proofErr w:type="spellStart"/>
      <w:r w:rsidRPr="002C0078">
        <w:rPr>
          <w:color w:val="333333"/>
          <w:sz w:val="18"/>
          <w:szCs w:val="18"/>
        </w:rPr>
        <w:t>in</w:t>
      </w:r>
      <w:proofErr w:type="spellEnd"/>
      <w:r w:rsidRPr="002C0078">
        <w:rPr>
          <w:color w:val="333333"/>
          <w:sz w:val="18"/>
          <w:szCs w:val="18"/>
        </w:rPr>
        <w:t xml:space="preserve"> </w:t>
      </w:r>
      <w:proofErr w:type="spellStart"/>
      <w:r w:rsidRPr="002C0078">
        <w:rPr>
          <w:color w:val="333333"/>
          <w:sz w:val="18"/>
          <w:szCs w:val="18"/>
        </w:rPr>
        <w:t>that</w:t>
      </w:r>
      <w:proofErr w:type="spellEnd"/>
      <w:r w:rsidRPr="002C0078">
        <w:rPr>
          <w:color w:val="333333"/>
          <w:sz w:val="18"/>
          <w:szCs w:val="18"/>
        </w:rPr>
        <w:t xml:space="preserve"> </w:t>
      </w:r>
      <w:proofErr w:type="spellStart"/>
      <w:r w:rsidRPr="002C0078">
        <w:rPr>
          <w:color w:val="333333"/>
          <w:sz w:val="18"/>
          <w:szCs w:val="18"/>
        </w:rPr>
        <w:t>network</w:t>
      </w:r>
      <w:proofErr w:type="spellEnd"/>
      <w:r w:rsidRPr="002C0078">
        <w:rPr>
          <w:color w:val="333333"/>
          <w:sz w:val="18"/>
          <w:szCs w:val="18"/>
        </w:rPr>
        <w:t xml:space="preserve">. </w:t>
      </w:r>
      <w:proofErr w:type="spellStart"/>
      <w:r w:rsidRPr="002C0078">
        <w:rPr>
          <w:color w:val="333333"/>
          <w:sz w:val="18"/>
          <w:szCs w:val="18"/>
        </w:rPr>
        <w:t>Typically</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router</w:t>
      </w:r>
      <w:proofErr w:type="spellEnd"/>
      <w:r w:rsidRPr="002C0078">
        <w:rPr>
          <w:color w:val="333333"/>
          <w:sz w:val="18"/>
          <w:szCs w:val="18"/>
        </w:rPr>
        <w:t xml:space="preserve"> </w:t>
      </w:r>
      <w:proofErr w:type="spellStart"/>
      <w:r w:rsidRPr="002C0078">
        <w:rPr>
          <w:color w:val="333333"/>
          <w:sz w:val="18"/>
          <w:szCs w:val="18"/>
        </w:rPr>
        <w:t>interface</w:t>
      </w:r>
      <w:proofErr w:type="spellEnd"/>
      <w:r w:rsidRPr="002C0078">
        <w:rPr>
          <w:color w:val="333333"/>
          <w:sz w:val="18"/>
          <w:szCs w:val="18"/>
        </w:rPr>
        <w:t xml:space="preserve"> </w:t>
      </w:r>
      <w:proofErr w:type="spellStart"/>
      <w:r w:rsidRPr="002C0078">
        <w:rPr>
          <w:color w:val="333333"/>
          <w:sz w:val="18"/>
          <w:szCs w:val="18"/>
        </w:rPr>
        <w:t>uses</w:t>
      </w:r>
      <w:proofErr w:type="spellEnd"/>
      <w:r w:rsidRPr="002C0078">
        <w:rPr>
          <w:color w:val="333333"/>
          <w:sz w:val="18"/>
          <w:szCs w:val="18"/>
        </w:rPr>
        <w:t xml:space="preserve"> </w:t>
      </w:r>
      <w:proofErr w:type="spellStart"/>
      <w:r w:rsidRPr="002C0078">
        <w:rPr>
          <w:color w:val="333333"/>
          <w:sz w:val="18"/>
          <w:szCs w:val="18"/>
        </w:rPr>
        <w:t>either</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lowest</w:t>
      </w:r>
      <w:proofErr w:type="spellEnd"/>
      <w:r w:rsidRPr="002C0078">
        <w:rPr>
          <w:color w:val="333333"/>
          <w:sz w:val="18"/>
          <w:szCs w:val="18"/>
        </w:rPr>
        <w:t xml:space="preserve"> </w:t>
      </w:r>
      <w:proofErr w:type="spellStart"/>
      <w:r w:rsidRPr="002C0078">
        <w:rPr>
          <w:color w:val="333333"/>
          <w:sz w:val="18"/>
          <w:szCs w:val="18"/>
        </w:rPr>
        <w:t>or</w:t>
      </w:r>
      <w:proofErr w:type="spellEnd"/>
      <w:r w:rsidRPr="002C0078">
        <w:rPr>
          <w:color w:val="333333"/>
          <w:sz w:val="18"/>
          <w:szCs w:val="18"/>
        </w:rPr>
        <w:t xml:space="preserve"> </w:t>
      </w:r>
      <w:proofErr w:type="spellStart"/>
      <w:r w:rsidRPr="002C0078">
        <w:rPr>
          <w:color w:val="333333"/>
          <w:sz w:val="18"/>
          <w:szCs w:val="18"/>
        </w:rPr>
        <w:t>highest</w:t>
      </w:r>
      <w:proofErr w:type="spellEnd"/>
      <w:r w:rsidRPr="002C0078">
        <w:rPr>
          <w:color w:val="333333"/>
          <w:sz w:val="18"/>
          <w:szCs w:val="18"/>
        </w:rPr>
        <w:t xml:space="preserve"> </w:t>
      </w:r>
      <w:proofErr w:type="spellStart"/>
      <w:r w:rsidRPr="002C0078">
        <w:rPr>
          <w:color w:val="333333"/>
          <w:sz w:val="18"/>
          <w:szCs w:val="18"/>
        </w:rPr>
        <w:t>address</w:t>
      </w:r>
      <w:proofErr w:type="spellEnd"/>
      <w:r w:rsidRPr="002C0078">
        <w:rPr>
          <w:color w:val="333333"/>
          <w:sz w:val="18"/>
          <w:szCs w:val="18"/>
        </w:rPr>
        <w:t xml:space="preserve"> </w:t>
      </w:r>
      <w:proofErr w:type="spellStart"/>
      <w:r w:rsidRPr="002C0078">
        <w:rPr>
          <w:color w:val="333333"/>
          <w:sz w:val="18"/>
          <w:szCs w:val="18"/>
        </w:rPr>
        <w:t>in</w:t>
      </w:r>
      <w:proofErr w:type="spellEnd"/>
      <w:r w:rsidRPr="002C0078">
        <w:rPr>
          <w:color w:val="333333"/>
          <w:sz w:val="18"/>
          <w:szCs w:val="18"/>
        </w:rPr>
        <w:t xml:space="preserve"> </w:t>
      </w:r>
      <w:proofErr w:type="spellStart"/>
      <w:r w:rsidRPr="002C0078">
        <w:rPr>
          <w:color w:val="333333"/>
          <w:sz w:val="18"/>
          <w:szCs w:val="18"/>
        </w:rPr>
        <w:t>the</w:t>
      </w:r>
      <w:proofErr w:type="spellEnd"/>
      <w:r w:rsidRPr="002C0078">
        <w:rPr>
          <w:color w:val="333333"/>
          <w:sz w:val="18"/>
          <w:szCs w:val="18"/>
        </w:rPr>
        <w:t xml:space="preserve"> </w:t>
      </w:r>
      <w:proofErr w:type="spellStart"/>
      <w:r w:rsidRPr="002C0078">
        <w:rPr>
          <w:color w:val="333333"/>
          <w:sz w:val="18"/>
          <w:szCs w:val="18"/>
        </w:rPr>
        <w:t>network</w:t>
      </w:r>
      <w:proofErr w:type="spellEnd"/>
      <w:r w:rsidRPr="002C0078">
        <w:rPr>
          <w:color w:val="333333"/>
          <w:sz w:val="18"/>
          <w:szCs w:val="18"/>
        </w:rPr>
        <w:t>.</w:t>
      </w:r>
    </w:p>
    <w:p w:rsidR="002C0078" w:rsidRPr="002C0078" w:rsidRDefault="002C0078" w:rsidP="002C0078">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The table in the figure provides a sample of address allocation for a small network.</w:t>
      </w:r>
    </w:p>
    <w:p w:rsidR="002C0078" w:rsidRPr="002C0078" w:rsidRDefault="002C0078" w:rsidP="002C0078">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When developing an IP addressing scheme, it </w:t>
      </w:r>
      <w:proofErr w:type="gramStart"/>
      <w:r w:rsidRPr="002C0078">
        <w:rPr>
          <w:rFonts w:asciiTheme="minorHAnsi" w:hAnsiTheme="minorHAnsi"/>
          <w:color w:val="333333"/>
          <w:sz w:val="18"/>
          <w:szCs w:val="18"/>
        </w:rPr>
        <w:t>is generally recommended</w:t>
      </w:r>
      <w:proofErr w:type="gramEnd"/>
      <w:r w:rsidRPr="002C0078">
        <w:rPr>
          <w:rFonts w:asciiTheme="minorHAnsi" w:hAnsiTheme="minorHAnsi"/>
          <w:color w:val="333333"/>
          <w:sz w:val="18"/>
          <w:szCs w:val="18"/>
        </w:rPr>
        <w:t xml:space="preserve"> to have a set pattern of how addresses are allocated to each type of device. This benefits administrators when adding and removing devices, filtering traffic based on IP, as well as simplifying documentation.</w:t>
      </w:r>
    </w:p>
    <w:p w:rsidR="002C0078" w:rsidRPr="002C0078" w:rsidRDefault="002C0078" w:rsidP="002C0078">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8.4 Summary</w:t>
      </w:r>
    </w:p>
    <w:p w:rsidR="002C0078" w:rsidRPr="002C0078" w:rsidRDefault="002C0078" w:rsidP="002C0078">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t>8.4.1 Conclusion</w:t>
      </w:r>
    </w:p>
    <w:p w:rsidR="002C0078" w:rsidRPr="002C0078" w:rsidRDefault="002C0078" w:rsidP="002C0078">
      <w:pPr>
        <w:pStyle w:val="1"/>
        <w:pBdr>
          <w:bottom w:val="single" w:sz="6" w:space="11" w:color="CCCCCC"/>
        </w:pBdr>
        <w:spacing w:before="0" w:beforeAutospacing="0" w:after="225" w:afterAutospacing="0"/>
        <w:rPr>
          <w:rFonts w:asciiTheme="minorHAnsi" w:hAnsiTheme="minorHAnsi"/>
          <w:b w:val="0"/>
          <w:bCs w:val="0"/>
          <w:color w:val="000000"/>
          <w:sz w:val="32"/>
          <w:szCs w:val="30"/>
        </w:rPr>
      </w:pPr>
      <w:r w:rsidRPr="002C0078">
        <w:rPr>
          <w:rFonts w:asciiTheme="minorHAnsi" w:hAnsiTheme="minorHAnsi"/>
          <w:b w:val="0"/>
          <w:bCs w:val="0"/>
          <w:color w:val="000000"/>
          <w:sz w:val="32"/>
          <w:szCs w:val="30"/>
        </w:rPr>
        <w:lastRenderedPageBreak/>
        <w:t xml:space="preserve">8.4.1.3 </w:t>
      </w:r>
      <w:r w:rsidRPr="002C0078">
        <w:rPr>
          <w:rFonts w:asciiTheme="minorHAnsi" w:hAnsiTheme="minorHAnsi"/>
          <w:b w:val="0"/>
          <w:bCs w:val="0"/>
          <w:color w:val="000000"/>
          <w:sz w:val="32"/>
          <w:szCs w:val="30"/>
        </w:rPr>
        <w:t xml:space="preserve">Chapter 8: </w:t>
      </w:r>
      <w:proofErr w:type="spellStart"/>
      <w:r w:rsidRPr="002C0078">
        <w:rPr>
          <w:rFonts w:asciiTheme="minorHAnsi" w:hAnsiTheme="minorHAnsi"/>
          <w:b w:val="0"/>
          <w:bCs w:val="0"/>
          <w:color w:val="000000"/>
          <w:sz w:val="32"/>
          <w:szCs w:val="30"/>
        </w:rPr>
        <w:t>Subnetting</w:t>
      </w:r>
      <w:proofErr w:type="spellEnd"/>
      <w:r w:rsidRPr="002C0078">
        <w:rPr>
          <w:rFonts w:asciiTheme="minorHAnsi" w:hAnsiTheme="minorHAnsi"/>
          <w:b w:val="0"/>
          <w:bCs w:val="0"/>
          <w:color w:val="000000"/>
          <w:sz w:val="32"/>
          <w:szCs w:val="30"/>
        </w:rPr>
        <w:t xml:space="preserve"> IP Networks</w:t>
      </w:r>
    </w:p>
    <w:p w:rsidR="002C0078" w:rsidRPr="002C0078" w:rsidRDefault="002C0078" w:rsidP="002C0078">
      <w:pPr>
        <w:pStyle w:val="a3"/>
        <w:spacing w:before="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The process of segmenting a network by dividing it into to multiple smaller network spaces </w:t>
      </w:r>
      <w:proofErr w:type="gramStart"/>
      <w:r w:rsidRPr="002C0078">
        <w:rPr>
          <w:rFonts w:asciiTheme="minorHAnsi" w:hAnsiTheme="minorHAnsi"/>
          <w:color w:val="333333"/>
          <w:sz w:val="18"/>
          <w:szCs w:val="18"/>
        </w:rPr>
        <w:t>is called</w:t>
      </w:r>
      <w:proofErr w:type="gramEnd"/>
      <w:r w:rsidRPr="002C0078">
        <w:rPr>
          <w:rFonts w:asciiTheme="minorHAnsi" w:hAnsiTheme="minorHAnsi"/>
          <w:color w:val="333333"/>
          <w:sz w:val="18"/>
          <w:szCs w:val="18"/>
        </w:rPr>
        <w:t xml:space="preserve">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w:t>
      </w:r>
    </w:p>
    <w:p w:rsidR="002C0078" w:rsidRPr="002C0078" w:rsidRDefault="002C0078" w:rsidP="002C0078">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Every network address has a valid range of host addresses. All devices attached to the same network will have an IPv4 host address for that network and a common subnet mask or network prefix. Traffic </w:t>
      </w:r>
      <w:proofErr w:type="gramStart"/>
      <w:r w:rsidRPr="002C0078">
        <w:rPr>
          <w:rFonts w:asciiTheme="minorHAnsi" w:hAnsiTheme="minorHAnsi"/>
          <w:color w:val="333333"/>
          <w:sz w:val="18"/>
          <w:szCs w:val="18"/>
        </w:rPr>
        <w:t>can be forwarded</w:t>
      </w:r>
      <w:proofErr w:type="gramEnd"/>
      <w:r w:rsidRPr="002C0078">
        <w:rPr>
          <w:rFonts w:asciiTheme="minorHAnsi" w:hAnsiTheme="minorHAnsi"/>
          <w:color w:val="333333"/>
          <w:sz w:val="18"/>
          <w:szCs w:val="18"/>
        </w:rPr>
        <w:t xml:space="preserve"> between hosts directly if they are on the same subnet. Traffic </w:t>
      </w:r>
      <w:proofErr w:type="gramStart"/>
      <w:r w:rsidRPr="002C0078">
        <w:rPr>
          <w:rFonts w:asciiTheme="minorHAnsi" w:hAnsiTheme="minorHAnsi"/>
          <w:color w:val="333333"/>
          <w:sz w:val="18"/>
          <w:szCs w:val="18"/>
        </w:rPr>
        <w:t>cannot be forwarded</w:t>
      </w:r>
      <w:proofErr w:type="gramEnd"/>
      <w:r w:rsidRPr="002C0078">
        <w:rPr>
          <w:rFonts w:asciiTheme="minorHAnsi" w:hAnsiTheme="minorHAnsi"/>
          <w:color w:val="333333"/>
          <w:sz w:val="18"/>
          <w:szCs w:val="18"/>
        </w:rPr>
        <w:t xml:space="preserve"> between subnets without the use of a router. To determine if traffic is local or remote, the router uses the subnet mask. The prefix and the subnet mask are different ways of representing the same thing - the network portion of an address.</w:t>
      </w:r>
    </w:p>
    <w:p w:rsidR="002C0078" w:rsidRPr="002C0078" w:rsidRDefault="002C0078" w:rsidP="002C0078">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IPv4 subnets </w:t>
      </w:r>
      <w:proofErr w:type="gramStart"/>
      <w:r w:rsidRPr="002C0078">
        <w:rPr>
          <w:rFonts w:asciiTheme="minorHAnsi" w:hAnsiTheme="minorHAnsi"/>
          <w:color w:val="333333"/>
          <w:sz w:val="18"/>
          <w:szCs w:val="18"/>
        </w:rPr>
        <w:t>are created</w:t>
      </w:r>
      <w:proofErr w:type="gramEnd"/>
      <w:r w:rsidRPr="002C0078">
        <w:rPr>
          <w:rFonts w:asciiTheme="minorHAnsi" w:hAnsiTheme="minorHAnsi"/>
          <w:color w:val="333333"/>
          <w:sz w:val="18"/>
          <w:szCs w:val="18"/>
        </w:rPr>
        <w:t xml:space="preserve"> by using one or more of the host bits as network bits. Two very important factors that will lead to the determination of the IP address block with the subnet mask are the number of subnets required, and the maximum number of hosts needed per subnet. There is an inverse relationship between the number of subnets and the number of hosts. The more bits that are borrowed to create subnets, the fewer host bits that are available; therefore, there are fewer hosts per subnet.</w:t>
      </w:r>
    </w:p>
    <w:p w:rsidR="002C0078" w:rsidRPr="002C0078" w:rsidRDefault="002C0078" w:rsidP="002C0078">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The formula </w:t>
      </w:r>
      <w:proofErr w:type="gramStart"/>
      <w:r w:rsidRPr="002C0078">
        <w:rPr>
          <w:rFonts w:asciiTheme="minorHAnsi" w:hAnsiTheme="minorHAnsi"/>
          <w:color w:val="333333"/>
          <w:sz w:val="18"/>
          <w:szCs w:val="18"/>
        </w:rPr>
        <w:t>2^</w:t>
      </w:r>
      <w:proofErr w:type="gramEnd"/>
      <w:r w:rsidRPr="002C0078">
        <w:rPr>
          <w:rFonts w:asciiTheme="minorHAnsi" w:hAnsiTheme="minorHAnsi"/>
          <w:color w:val="333333"/>
          <w:sz w:val="18"/>
          <w:szCs w:val="18"/>
        </w:rPr>
        <w:t>n (where n is the number of host bits remaining) is used to calculate how many addresses will be available on each subnet. However, the network address and broadcast address within a range are not useable. Therefore, to calculate the useable number of addresses, the calculation 2^n-2 is required.</w:t>
      </w:r>
    </w:p>
    <w:p w:rsidR="002C0078" w:rsidRPr="002C0078" w:rsidRDefault="002C0078" w:rsidP="002C0078">
      <w:pPr>
        <w:pStyle w:val="a3"/>
        <w:spacing w:before="240" w:beforeAutospacing="0" w:after="240" w:afterAutospacing="0"/>
        <w:rPr>
          <w:rFonts w:asciiTheme="minorHAnsi" w:hAnsiTheme="minorHAnsi"/>
          <w:color w:val="333333"/>
          <w:sz w:val="18"/>
          <w:szCs w:val="18"/>
        </w:rPr>
      </w:pP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a subnet, or using Variable Length Subnet Mask (VLSM), </w:t>
      </w:r>
      <w:proofErr w:type="gramStart"/>
      <w:r w:rsidRPr="002C0078">
        <w:rPr>
          <w:rFonts w:asciiTheme="minorHAnsi" w:hAnsiTheme="minorHAnsi"/>
          <w:color w:val="333333"/>
          <w:sz w:val="18"/>
          <w:szCs w:val="18"/>
        </w:rPr>
        <w:t>was designed</w:t>
      </w:r>
      <w:proofErr w:type="gramEnd"/>
      <w:r w:rsidRPr="002C0078">
        <w:rPr>
          <w:rFonts w:asciiTheme="minorHAnsi" w:hAnsiTheme="minorHAnsi"/>
          <w:color w:val="333333"/>
          <w:sz w:val="18"/>
          <w:szCs w:val="18"/>
        </w:rPr>
        <w:t xml:space="preserve"> to avoid wasting addresses.</w:t>
      </w:r>
    </w:p>
    <w:p w:rsidR="002C0078" w:rsidRPr="002C0078" w:rsidRDefault="002C0078" w:rsidP="002C0078">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IPv6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requires a different approach than IPv4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An IPv6 address space </w:t>
      </w:r>
      <w:proofErr w:type="gramStart"/>
      <w:r w:rsidRPr="002C0078">
        <w:rPr>
          <w:rFonts w:asciiTheme="minorHAnsi" w:hAnsiTheme="minorHAnsi"/>
          <w:color w:val="333333"/>
          <w:sz w:val="18"/>
          <w:szCs w:val="18"/>
        </w:rPr>
        <w:t xml:space="preserve">is not </w:t>
      </w:r>
      <w:proofErr w:type="spellStart"/>
      <w:r w:rsidRPr="002C0078">
        <w:rPr>
          <w:rFonts w:asciiTheme="minorHAnsi" w:hAnsiTheme="minorHAnsi"/>
          <w:color w:val="333333"/>
          <w:sz w:val="18"/>
          <w:szCs w:val="18"/>
        </w:rPr>
        <w:t>subnetted</w:t>
      </w:r>
      <w:proofErr w:type="spellEnd"/>
      <w:proofErr w:type="gramEnd"/>
      <w:r w:rsidRPr="002C0078">
        <w:rPr>
          <w:rFonts w:asciiTheme="minorHAnsi" w:hAnsiTheme="minorHAnsi"/>
          <w:color w:val="333333"/>
          <w:sz w:val="18"/>
          <w:szCs w:val="18"/>
        </w:rPr>
        <w:t xml:space="preserve"> to conserve addresses; rather it is </w:t>
      </w:r>
      <w:proofErr w:type="spellStart"/>
      <w:r w:rsidRPr="002C0078">
        <w:rPr>
          <w:rFonts w:asciiTheme="minorHAnsi" w:hAnsiTheme="minorHAnsi"/>
          <w:color w:val="333333"/>
          <w:sz w:val="18"/>
          <w:szCs w:val="18"/>
        </w:rPr>
        <w:t>subnetted</w:t>
      </w:r>
      <w:proofErr w:type="spellEnd"/>
      <w:r w:rsidRPr="002C0078">
        <w:rPr>
          <w:rFonts w:asciiTheme="minorHAnsi" w:hAnsiTheme="minorHAnsi"/>
          <w:color w:val="333333"/>
          <w:sz w:val="18"/>
          <w:szCs w:val="18"/>
        </w:rPr>
        <w:t xml:space="preserve"> to support a hierarchical, logical design of the network. So, while IPv4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is about managing address scarcity, IPv6 </w:t>
      </w:r>
      <w:proofErr w:type="spellStart"/>
      <w:r w:rsidRPr="002C0078">
        <w:rPr>
          <w:rFonts w:asciiTheme="minorHAnsi" w:hAnsiTheme="minorHAnsi"/>
          <w:color w:val="333333"/>
          <w:sz w:val="18"/>
          <w:szCs w:val="18"/>
        </w:rPr>
        <w:t>subnetting</w:t>
      </w:r>
      <w:proofErr w:type="spellEnd"/>
      <w:r w:rsidRPr="002C0078">
        <w:rPr>
          <w:rFonts w:asciiTheme="minorHAnsi" w:hAnsiTheme="minorHAnsi"/>
          <w:color w:val="333333"/>
          <w:sz w:val="18"/>
          <w:szCs w:val="18"/>
        </w:rPr>
        <w:t xml:space="preserve"> is about building an addressing hierarchy based on the number of routers and the networks they support.</w:t>
      </w:r>
    </w:p>
    <w:p w:rsidR="002C0078" w:rsidRPr="002C0078" w:rsidRDefault="002C0078" w:rsidP="002C0078">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Careful planning is required to make best use of the available address space. Size, location, use, and access requirements are all considerations in the address planning process.</w:t>
      </w:r>
    </w:p>
    <w:p w:rsidR="002C0078" w:rsidRPr="002C0078" w:rsidRDefault="002C0078" w:rsidP="002C0078">
      <w:pPr>
        <w:pStyle w:val="a3"/>
        <w:spacing w:before="240" w:beforeAutospacing="0" w:after="240" w:afterAutospacing="0"/>
        <w:rPr>
          <w:rFonts w:asciiTheme="minorHAnsi" w:hAnsiTheme="minorHAnsi"/>
          <w:color w:val="333333"/>
          <w:sz w:val="18"/>
          <w:szCs w:val="18"/>
        </w:rPr>
      </w:pPr>
      <w:r w:rsidRPr="002C0078">
        <w:rPr>
          <w:rFonts w:asciiTheme="minorHAnsi" w:hAnsiTheme="minorHAnsi"/>
          <w:color w:val="333333"/>
          <w:sz w:val="18"/>
          <w:szCs w:val="18"/>
        </w:rPr>
        <w:t xml:space="preserve">After it </w:t>
      </w:r>
      <w:proofErr w:type="gramStart"/>
      <w:r w:rsidRPr="002C0078">
        <w:rPr>
          <w:rFonts w:asciiTheme="minorHAnsi" w:hAnsiTheme="minorHAnsi"/>
          <w:color w:val="333333"/>
          <w:sz w:val="18"/>
          <w:szCs w:val="18"/>
        </w:rPr>
        <w:t>is implemented</w:t>
      </w:r>
      <w:proofErr w:type="gramEnd"/>
      <w:r w:rsidRPr="002C0078">
        <w:rPr>
          <w:rFonts w:asciiTheme="minorHAnsi" w:hAnsiTheme="minorHAnsi"/>
          <w:color w:val="333333"/>
          <w:sz w:val="18"/>
          <w:szCs w:val="18"/>
        </w:rPr>
        <w:t>, an IP network needs to be tested to verify its connectivity and operational performance.</w:t>
      </w:r>
    </w:p>
    <w:p w:rsidR="002E16E7" w:rsidRPr="002C0078" w:rsidRDefault="002E16E7">
      <w:pPr>
        <w:rPr>
          <w:b/>
        </w:rPr>
      </w:pPr>
    </w:p>
    <w:sectPr w:rsidR="002E16E7" w:rsidRPr="002C0078" w:rsidSect="002C0078">
      <w:pgSz w:w="12240" w:h="15840"/>
      <w:pgMar w:top="993" w:right="900"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3952"/>
    <w:multiLevelType w:val="multilevel"/>
    <w:tmpl w:val="9586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D2494"/>
    <w:multiLevelType w:val="multilevel"/>
    <w:tmpl w:val="17D6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928DB"/>
    <w:multiLevelType w:val="multilevel"/>
    <w:tmpl w:val="05AA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2555E"/>
    <w:multiLevelType w:val="multilevel"/>
    <w:tmpl w:val="5B66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82B21"/>
    <w:multiLevelType w:val="multilevel"/>
    <w:tmpl w:val="97A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66BA7"/>
    <w:multiLevelType w:val="multilevel"/>
    <w:tmpl w:val="6666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863AD"/>
    <w:multiLevelType w:val="multilevel"/>
    <w:tmpl w:val="7102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D0578"/>
    <w:multiLevelType w:val="multilevel"/>
    <w:tmpl w:val="073C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24461"/>
    <w:multiLevelType w:val="multilevel"/>
    <w:tmpl w:val="EB2C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12D34"/>
    <w:multiLevelType w:val="multilevel"/>
    <w:tmpl w:val="C93A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503C5"/>
    <w:multiLevelType w:val="multilevel"/>
    <w:tmpl w:val="7F78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910C5"/>
    <w:multiLevelType w:val="multilevel"/>
    <w:tmpl w:val="195E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30283"/>
    <w:multiLevelType w:val="multilevel"/>
    <w:tmpl w:val="128E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BA3259"/>
    <w:multiLevelType w:val="multilevel"/>
    <w:tmpl w:val="94E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60A3D"/>
    <w:multiLevelType w:val="multilevel"/>
    <w:tmpl w:val="F41A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B252E"/>
    <w:multiLevelType w:val="multilevel"/>
    <w:tmpl w:val="2E00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4026BC"/>
    <w:multiLevelType w:val="multilevel"/>
    <w:tmpl w:val="5794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343FD8"/>
    <w:multiLevelType w:val="multilevel"/>
    <w:tmpl w:val="E9B4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33A1E"/>
    <w:multiLevelType w:val="multilevel"/>
    <w:tmpl w:val="90FA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8480B"/>
    <w:multiLevelType w:val="multilevel"/>
    <w:tmpl w:val="4086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426615"/>
    <w:multiLevelType w:val="multilevel"/>
    <w:tmpl w:val="027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72969"/>
    <w:multiLevelType w:val="multilevel"/>
    <w:tmpl w:val="B858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01D64"/>
    <w:multiLevelType w:val="multilevel"/>
    <w:tmpl w:val="9D5C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5617EE"/>
    <w:multiLevelType w:val="multilevel"/>
    <w:tmpl w:val="8E28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A4431F"/>
    <w:multiLevelType w:val="multilevel"/>
    <w:tmpl w:val="910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545956"/>
    <w:multiLevelType w:val="multilevel"/>
    <w:tmpl w:val="1852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200572"/>
    <w:multiLevelType w:val="multilevel"/>
    <w:tmpl w:val="234C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0151C3"/>
    <w:multiLevelType w:val="multilevel"/>
    <w:tmpl w:val="E4C2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B76E35"/>
    <w:multiLevelType w:val="multilevel"/>
    <w:tmpl w:val="7A60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E53171"/>
    <w:multiLevelType w:val="multilevel"/>
    <w:tmpl w:val="D124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1F42D7"/>
    <w:multiLevelType w:val="multilevel"/>
    <w:tmpl w:val="0EF6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8E660C"/>
    <w:multiLevelType w:val="multilevel"/>
    <w:tmpl w:val="4394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29"/>
  </w:num>
  <w:num w:numId="4">
    <w:abstractNumId w:val="12"/>
  </w:num>
  <w:num w:numId="5">
    <w:abstractNumId w:val="27"/>
  </w:num>
  <w:num w:numId="6">
    <w:abstractNumId w:val="0"/>
  </w:num>
  <w:num w:numId="7">
    <w:abstractNumId w:val="24"/>
  </w:num>
  <w:num w:numId="8">
    <w:abstractNumId w:val="25"/>
  </w:num>
  <w:num w:numId="9">
    <w:abstractNumId w:val="1"/>
  </w:num>
  <w:num w:numId="10">
    <w:abstractNumId w:val="8"/>
  </w:num>
  <w:num w:numId="11">
    <w:abstractNumId w:val="23"/>
  </w:num>
  <w:num w:numId="12">
    <w:abstractNumId w:val="3"/>
  </w:num>
  <w:num w:numId="13">
    <w:abstractNumId w:val="17"/>
  </w:num>
  <w:num w:numId="14">
    <w:abstractNumId w:val="7"/>
  </w:num>
  <w:num w:numId="15">
    <w:abstractNumId w:val="16"/>
  </w:num>
  <w:num w:numId="16">
    <w:abstractNumId w:val="14"/>
  </w:num>
  <w:num w:numId="17">
    <w:abstractNumId w:val="26"/>
  </w:num>
  <w:num w:numId="18">
    <w:abstractNumId w:val="28"/>
  </w:num>
  <w:num w:numId="19">
    <w:abstractNumId w:val="11"/>
  </w:num>
  <w:num w:numId="20">
    <w:abstractNumId w:val="15"/>
  </w:num>
  <w:num w:numId="21">
    <w:abstractNumId w:val="10"/>
  </w:num>
  <w:num w:numId="22">
    <w:abstractNumId w:val="2"/>
  </w:num>
  <w:num w:numId="23">
    <w:abstractNumId w:val="30"/>
  </w:num>
  <w:num w:numId="24">
    <w:abstractNumId w:val="6"/>
  </w:num>
  <w:num w:numId="25">
    <w:abstractNumId w:val="9"/>
  </w:num>
  <w:num w:numId="26">
    <w:abstractNumId w:val="13"/>
  </w:num>
  <w:num w:numId="27">
    <w:abstractNumId w:val="18"/>
  </w:num>
  <w:num w:numId="28">
    <w:abstractNumId w:val="22"/>
  </w:num>
  <w:num w:numId="29">
    <w:abstractNumId w:val="21"/>
  </w:num>
  <w:num w:numId="30">
    <w:abstractNumId w:val="20"/>
  </w:num>
  <w:num w:numId="31">
    <w:abstractNumId w:val="3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82"/>
    <w:rsid w:val="002C0078"/>
    <w:rsid w:val="002E16E7"/>
    <w:rsid w:val="00705782"/>
    <w:rsid w:val="009B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240F8-5035-4920-B540-C12625E6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bg-BG"/>
    </w:rPr>
  </w:style>
  <w:style w:type="paragraph" w:styleId="1">
    <w:name w:val="heading 1"/>
    <w:basedOn w:val="a"/>
    <w:link w:val="10"/>
    <w:uiPriority w:val="9"/>
    <w:qFormat/>
    <w:rsid w:val="0070578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0"/>
    <w:uiPriority w:val="9"/>
    <w:unhideWhenUsed/>
    <w:qFormat/>
    <w:rsid w:val="002C00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05782"/>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705782"/>
  </w:style>
  <w:style w:type="paragraph" w:styleId="a3">
    <w:name w:val="Normal (Web)"/>
    <w:basedOn w:val="a"/>
    <w:uiPriority w:val="99"/>
    <w:semiHidden/>
    <w:unhideWhenUsed/>
    <w:rsid w:val="007057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0">
    <w:name w:val="Заглавие 2 Знак"/>
    <w:basedOn w:val="a0"/>
    <w:link w:val="2"/>
    <w:uiPriority w:val="9"/>
    <w:rsid w:val="002C0078"/>
    <w:rPr>
      <w:rFonts w:asciiTheme="majorHAnsi" w:eastAsiaTheme="majorEastAsia" w:hAnsiTheme="majorHAnsi" w:cstheme="majorBidi"/>
      <w:color w:val="2E74B5" w:themeColor="accent1" w:themeShade="BF"/>
      <w:sz w:val="26"/>
      <w:szCs w:val="26"/>
      <w:lang w:val="bg-BG"/>
    </w:rPr>
  </w:style>
  <w:style w:type="paragraph" w:styleId="a4">
    <w:name w:val="Title"/>
    <w:basedOn w:val="a"/>
    <w:next w:val="a"/>
    <w:link w:val="a5"/>
    <w:uiPriority w:val="10"/>
    <w:qFormat/>
    <w:rsid w:val="002C00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лавие Знак"/>
    <w:basedOn w:val="a0"/>
    <w:link w:val="a4"/>
    <w:uiPriority w:val="10"/>
    <w:rsid w:val="002C0078"/>
    <w:rPr>
      <w:rFonts w:asciiTheme="majorHAnsi" w:eastAsiaTheme="majorEastAsia" w:hAnsiTheme="majorHAnsi" w:cstheme="majorBidi"/>
      <w:spacing w:val="-10"/>
      <w:kern w:val="28"/>
      <w:sz w:val="56"/>
      <w:szCs w:val="5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3864">
      <w:bodyDiv w:val="1"/>
      <w:marLeft w:val="0"/>
      <w:marRight w:val="0"/>
      <w:marTop w:val="0"/>
      <w:marBottom w:val="0"/>
      <w:divBdr>
        <w:top w:val="none" w:sz="0" w:space="0" w:color="auto"/>
        <w:left w:val="none" w:sz="0" w:space="0" w:color="auto"/>
        <w:bottom w:val="none" w:sz="0" w:space="0" w:color="auto"/>
        <w:right w:val="none" w:sz="0" w:space="0" w:color="auto"/>
      </w:divBdr>
      <w:divsChild>
        <w:div w:id="519659033">
          <w:marLeft w:val="0"/>
          <w:marRight w:val="0"/>
          <w:marTop w:val="0"/>
          <w:marBottom w:val="0"/>
          <w:divBdr>
            <w:top w:val="none" w:sz="0" w:space="0" w:color="auto"/>
            <w:left w:val="none" w:sz="0" w:space="0" w:color="auto"/>
            <w:bottom w:val="none" w:sz="0" w:space="0" w:color="auto"/>
            <w:right w:val="none" w:sz="0" w:space="0" w:color="auto"/>
          </w:divBdr>
        </w:div>
      </w:divsChild>
    </w:div>
    <w:div w:id="189072322">
      <w:bodyDiv w:val="1"/>
      <w:marLeft w:val="0"/>
      <w:marRight w:val="0"/>
      <w:marTop w:val="0"/>
      <w:marBottom w:val="0"/>
      <w:divBdr>
        <w:top w:val="none" w:sz="0" w:space="0" w:color="auto"/>
        <w:left w:val="none" w:sz="0" w:space="0" w:color="auto"/>
        <w:bottom w:val="none" w:sz="0" w:space="0" w:color="auto"/>
        <w:right w:val="none" w:sz="0" w:space="0" w:color="auto"/>
      </w:divBdr>
      <w:divsChild>
        <w:div w:id="1644961841">
          <w:marLeft w:val="0"/>
          <w:marRight w:val="0"/>
          <w:marTop w:val="0"/>
          <w:marBottom w:val="0"/>
          <w:divBdr>
            <w:top w:val="none" w:sz="0" w:space="0" w:color="auto"/>
            <w:left w:val="none" w:sz="0" w:space="0" w:color="auto"/>
            <w:bottom w:val="none" w:sz="0" w:space="0" w:color="auto"/>
            <w:right w:val="none" w:sz="0" w:space="0" w:color="auto"/>
          </w:divBdr>
        </w:div>
      </w:divsChild>
    </w:div>
    <w:div w:id="311446770">
      <w:bodyDiv w:val="1"/>
      <w:marLeft w:val="0"/>
      <w:marRight w:val="0"/>
      <w:marTop w:val="0"/>
      <w:marBottom w:val="0"/>
      <w:divBdr>
        <w:top w:val="none" w:sz="0" w:space="0" w:color="auto"/>
        <w:left w:val="none" w:sz="0" w:space="0" w:color="auto"/>
        <w:bottom w:val="none" w:sz="0" w:space="0" w:color="auto"/>
        <w:right w:val="none" w:sz="0" w:space="0" w:color="auto"/>
      </w:divBdr>
    </w:div>
    <w:div w:id="356468085">
      <w:bodyDiv w:val="1"/>
      <w:marLeft w:val="0"/>
      <w:marRight w:val="0"/>
      <w:marTop w:val="0"/>
      <w:marBottom w:val="0"/>
      <w:divBdr>
        <w:top w:val="none" w:sz="0" w:space="0" w:color="auto"/>
        <w:left w:val="none" w:sz="0" w:space="0" w:color="auto"/>
        <w:bottom w:val="none" w:sz="0" w:space="0" w:color="auto"/>
        <w:right w:val="none" w:sz="0" w:space="0" w:color="auto"/>
      </w:divBdr>
      <w:divsChild>
        <w:div w:id="161480911">
          <w:marLeft w:val="0"/>
          <w:marRight w:val="0"/>
          <w:marTop w:val="0"/>
          <w:marBottom w:val="0"/>
          <w:divBdr>
            <w:top w:val="none" w:sz="0" w:space="0" w:color="auto"/>
            <w:left w:val="none" w:sz="0" w:space="0" w:color="auto"/>
            <w:bottom w:val="none" w:sz="0" w:space="0" w:color="auto"/>
            <w:right w:val="none" w:sz="0" w:space="0" w:color="auto"/>
          </w:divBdr>
        </w:div>
      </w:divsChild>
    </w:div>
    <w:div w:id="422530496">
      <w:bodyDiv w:val="1"/>
      <w:marLeft w:val="0"/>
      <w:marRight w:val="0"/>
      <w:marTop w:val="0"/>
      <w:marBottom w:val="0"/>
      <w:divBdr>
        <w:top w:val="none" w:sz="0" w:space="0" w:color="auto"/>
        <w:left w:val="none" w:sz="0" w:space="0" w:color="auto"/>
        <w:bottom w:val="none" w:sz="0" w:space="0" w:color="auto"/>
        <w:right w:val="none" w:sz="0" w:space="0" w:color="auto"/>
      </w:divBdr>
      <w:divsChild>
        <w:div w:id="1551844481">
          <w:marLeft w:val="0"/>
          <w:marRight w:val="0"/>
          <w:marTop w:val="0"/>
          <w:marBottom w:val="0"/>
          <w:divBdr>
            <w:top w:val="none" w:sz="0" w:space="0" w:color="auto"/>
            <w:left w:val="none" w:sz="0" w:space="0" w:color="auto"/>
            <w:bottom w:val="none" w:sz="0" w:space="0" w:color="auto"/>
            <w:right w:val="none" w:sz="0" w:space="0" w:color="auto"/>
          </w:divBdr>
        </w:div>
      </w:divsChild>
    </w:div>
    <w:div w:id="455174937">
      <w:bodyDiv w:val="1"/>
      <w:marLeft w:val="0"/>
      <w:marRight w:val="0"/>
      <w:marTop w:val="0"/>
      <w:marBottom w:val="0"/>
      <w:divBdr>
        <w:top w:val="none" w:sz="0" w:space="0" w:color="auto"/>
        <w:left w:val="none" w:sz="0" w:space="0" w:color="auto"/>
        <w:bottom w:val="none" w:sz="0" w:space="0" w:color="auto"/>
        <w:right w:val="none" w:sz="0" w:space="0" w:color="auto"/>
      </w:divBdr>
      <w:divsChild>
        <w:div w:id="253783472">
          <w:marLeft w:val="0"/>
          <w:marRight w:val="0"/>
          <w:marTop w:val="0"/>
          <w:marBottom w:val="0"/>
          <w:divBdr>
            <w:top w:val="none" w:sz="0" w:space="0" w:color="auto"/>
            <w:left w:val="none" w:sz="0" w:space="0" w:color="auto"/>
            <w:bottom w:val="none" w:sz="0" w:space="0" w:color="auto"/>
            <w:right w:val="none" w:sz="0" w:space="0" w:color="auto"/>
          </w:divBdr>
        </w:div>
      </w:divsChild>
    </w:div>
    <w:div w:id="478885673">
      <w:bodyDiv w:val="1"/>
      <w:marLeft w:val="0"/>
      <w:marRight w:val="0"/>
      <w:marTop w:val="0"/>
      <w:marBottom w:val="0"/>
      <w:divBdr>
        <w:top w:val="none" w:sz="0" w:space="0" w:color="auto"/>
        <w:left w:val="none" w:sz="0" w:space="0" w:color="auto"/>
        <w:bottom w:val="none" w:sz="0" w:space="0" w:color="auto"/>
        <w:right w:val="none" w:sz="0" w:space="0" w:color="auto"/>
      </w:divBdr>
      <w:divsChild>
        <w:div w:id="491217731">
          <w:marLeft w:val="0"/>
          <w:marRight w:val="0"/>
          <w:marTop w:val="0"/>
          <w:marBottom w:val="0"/>
          <w:divBdr>
            <w:top w:val="none" w:sz="0" w:space="0" w:color="auto"/>
            <w:left w:val="none" w:sz="0" w:space="0" w:color="auto"/>
            <w:bottom w:val="none" w:sz="0" w:space="0" w:color="auto"/>
            <w:right w:val="none" w:sz="0" w:space="0" w:color="auto"/>
          </w:divBdr>
        </w:div>
      </w:divsChild>
    </w:div>
    <w:div w:id="488449831">
      <w:bodyDiv w:val="1"/>
      <w:marLeft w:val="0"/>
      <w:marRight w:val="0"/>
      <w:marTop w:val="0"/>
      <w:marBottom w:val="0"/>
      <w:divBdr>
        <w:top w:val="none" w:sz="0" w:space="0" w:color="auto"/>
        <w:left w:val="none" w:sz="0" w:space="0" w:color="auto"/>
        <w:bottom w:val="none" w:sz="0" w:space="0" w:color="auto"/>
        <w:right w:val="none" w:sz="0" w:space="0" w:color="auto"/>
      </w:divBdr>
      <w:divsChild>
        <w:div w:id="1917124672">
          <w:marLeft w:val="0"/>
          <w:marRight w:val="0"/>
          <w:marTop w:val="0"/>
          <w:marBottom w:val="0"/>
          <w:divBdr>
            <w:top w:val="none" w:sz="0" w:space="0" w:color="auto"/>
            <w:left w:val="none" w:sz="0" w:space="0" w:color="auto"/>
            <w:bottom w:val="none" w:sz="0" w:space="0" w:color="auto"/>
            <w:right w:val="none" w:sz="0" w:space="0" w:color="auto"/>
          </w:divBdr>
        </w:div>
      </w:divsChild>
    </w:div>
    <w:div w:id="513958526">
      <w:bodyDiv w:val="1"/>
      <w:marLeft w:val="0"/>
      <w:marRight w:val="0"/>
      <w:marTop w:val="0"/>
      <w:marBottom w:val="0"/>
      <w:divBdr>
        <w:top w:val="none" w:sz="0" w:space="0" w:color="auto"/>
        <w:left w:val="none" w:sz="0" w:space="0" w:color="auto"/>
        <w:bottom w:val="none" w:sz="0" w:space="0" w:color="auto"/>
        <w:right w:val="none" w:sz="0" w:space="0" w:color="auto"/>
      </w:divBdr>
    </w:div>
    <w:div w:id="601883331">
      <w:bodyDiv w:val="1"/>
      <w:marLeft w:val="0"/>
      <w:marRight w:val="0"/>
      <w:marTop w:val="0"/>
      <w:marBottom w:val="0"/>
      <w:divBdr>
        <w:top w:val="none" w:sz="0" w:space="0" w:color="auto"/>
        <w:left w:val="none" w:sz="0" w:space="0" w:color="auto"/>
        <w:bottom w:val="none" w:sz="0" w:space="0" w:color="auto"/>
        <w:right w:val="none" w:sz="0" w:space="0" w:color="auto"/>
      </w:divBdr>
      <w:divsChild>
        <w:div w:id="23099588">
          <w:marLeft w:val="0"/>
          <w:marRight w:val="0"/>
          <w:marTop w:val="0"/>
          <w:marBottom w:val="0"/>
          <w:divBdr>
            <w:top w:val="none" w:sz="0" w:space="0" w:color="auto"/>
            <w:left w:val="none" w:sz="0" w:space="0" w:color="auto"/>
            <w:bottom w:val="none" w:sz="0" w:space="0" w:color="auto"/>
            <w:right w:val="none" w:sz="0" w:space="0" w:color="auto"/>
          </w:divBdr>
        </w:div>
      </w:divsChild>
    </w:div>
    <w:div w:id="606274342">
      <w:bodyDiv w:val="1"/>
      <w:marLeft w:val="0"/>
      <w:marRight w:val="0"/>
      <w:marTop w:val="0"/>
      <w:marBottom w:val="0"/>
      <w:divBdr>
        <w:top w:val="none" w:sz="0" w:space="0" w:color="auto"/>
        <w:left w:val="none" w:sz="0" w:space="0" w:color="auto"/>
        <w:bottom w:val="none" w:sz="0" w:space="0" w:color="auto"/>
        <w:right w:val="none" w:sz="0" w:space="0" w:color="auto"/>
      </w:divBdr>
    </w:div>
    <w:div w:id="647633106">
      <w:bodyDiv w:val="1"/>
      <w:marLeft w:val="0"/>
      <w:marRight w:val="0"/>
      <w:marTop w:val="0"/>
      <w:marBottom w:val="0"/>
      <w:divBdr>
        <w:top w:val="none" w:sz="0" w:space="0" w:color="auto"/>
        <w:left w:val="none" w:sz="0" w:space="0" w:color="auto"/>
        <w:bottom w:val="none" w:sz="0" w:space="0" w:color="auto"/>
        <w:right w:val="none" w:sz="0" w:space="0" w:color="auto"/>
      </w:divBdr>
      <w:divsChild>
        <w:div w:id="571817165">
          <w:marLeft w:val="0"/>
          <w:marRight w:val="0"/>
          <w:marTop w:val="0"/>
          <w:marBottom w:val="0"/>
          <w:divBdr>
            <w:top w:val="none" w:sz="0" w:space="0" w:color="auto"/>
            <w:left w:val="none" w:sz="0" w:space="0" w:color="auto"/>
            <w:bottom w:val="none" w:sz="0" w:space="0" w:color="auto"/>
            <w:right w:val="none" w:sz="0" w:space="0" w:color="auto"/>
          </w:divBdr>
        </w:div>
      </w:divsChild>
    </w:div>
    <w:div w:id="922836538">
      <w:bodyDiv w:val="1"/>
      <w:marLeft w:val="0"/>
      <w:marRight w:val="0"/>
      <w:marTop w:val="0"/>
      <w:marBottom w:val="0"/>
      <w:divBdr>
        <w:top w:val="none" w:sz="0" w:space="0" w:color="auto"/>
        <w:left w:val="none" w:sz="0" w:space="0" w:color="auto"/>
        <w:bottom w:val="none" w:sz="0" w:space="0" w:color="auto"/>
        <w:right w:val="none" w:sz="0" w:space="0" w:color="auto"/>
      </w:divBdr>
      <w:divsChild>
        <w:div w:id="170150785">
          <w:marLeft w:val="0"/>
          <w:marRight w:val="0"/>
          <w:marTop w:val="0"/>
          <w:marBottom w:val="0"/>
          <w:divBdr>
            <w:top w:val="none" w:sz="0" w:space="0" w:color="auto"/>
            <w:left w:val="none" w:sz="0" w:space="0" w:color="auto"/>
            <w:bottom w:val="none" w:sz="0" w:space="0" w:color="auto"/>
            <w:right w:val="none" w:sz="0" w:space="0" w:color="auto"/>
          </w:divBdr>
        </w:div>
      </w:divsChild>
    </w:div>
    <w:div w:id="959066548">
      <w:bodyDiv w:val="1"/>
      <w:marLeft w:val="0"/>
      <w:marRight w:val="0"/>
      <w:marTop w:val="0"/>
      <w:marBottom w:val="0"/>
      <w:divBdr>
        <w:top w:val="none" w:sz="0" w:space="0" w:color="auto"/>
        <w:left w:val="none" w:sz="0" w:space="0" w:color="auto"/>
        <w:bottom w:val="none" w:sz="0" w:space="0" w:color="auto"/>
        <w:right w:val="none" w:sz="0" w:space="0" w:color="auto"/>
      </w:divBdr>
      <w:divsChild>
        <w:div w:id="1843620109">
          <w:marLeft w:val="0"/>
          <w:marRight w:val="0"/>
          <w:marTop w:val="0"/>
          <w:marBottom w:val="0"/>
          <w:divBdr>
            <w:top w:val="none" w:sz="0" w:space="0" w:color="auto"/>
            <w:left w:val="none" w:sz="0" w:space="0" w:color="auto"/>
            <w:bottom w:val="none" w:sz="0" w:space="0" w:color="auto"/>
            <w:right w:val="none" w:sz="0" w:space="0" w:color="auto"/>
          </w:divBdr>
        </w:div>
      </w:divsChild>
    </w:div>
    <w:div w:id="976957916">
      <w:bodyDiv w:val="1"/>
      <w:marLeft w:val="0"/>
      <w:marRight w:val="0"/>
      <w:marTop w:val="0"/>
      <w:marBottom w:val="0"/>
      <w:divBdr>
        <w:top w:val="none" w:sz="0" w:space="0" w:color="auto"/>
        <w:left w:val="none" w:sz="0" w:space="0" w:color="auto"/>
        <w:bottom w:val="none" w:sz="0" w:space="0" w:color="auto"/>
        <w:right w:val="none" w:sz="0" w:space="0" w:color="auto"/>
      </w:divBdr>
      <w:divsChild>
        <w:div w:id="1091390831">
          <w:marLeft w:val="0"/>
          <w:marRight w:val="0"/>
          <w:marTop w:val="0"/>
          <w:marBottom w:val="0"/>
          <w:divBdr>
            <w:top w:val="none" w:sz="0" w:space="0" w:color="auto"/>
            <w:left w:val="none" w:sz="0" w:space="0" w:color="auto"/>
            <w:bottom w:val="none" w:sz="0" w:space="0" w:color="auto"/>
            <w:right w:val="none" w:sz="0" w:space="0" w:color="auto"/>
          </w:divBdr>
        </w:div>
      </w:divsChild>
    </w:div>
    <w:div w:id="1003167956">
      <w:bodyDiv w:val="1"/>
      <w:marLeft w:val="0"/>
      <w:marRight w:val="0"/>
      <w:marTop w:val="0"/>
      <w:marBottom w:val="0"/>
      <w:divBdr>
        <w:top w:val="none" w:sz="0" w:space="0" w:color="auto"/>
        <w:left w:val="none" w:sz="0" w:space="0" w:color="auto"/>
        <w:bottom w:val="none" w:sz="0" w:space="0" w:color="auto"/>
        <w:right w:val="none" w:sz="0" w:space="0" w:color="auto"/>
      </w:divBdr>
      <w:divsChild>
        <w:div w:id="1091778579">
          <w:marLeft w:val="0"/>
          <w:marRight w:val="0"/>
          <w:marTop w:val="0"/>
          <w:marBottom w:val="0"/>
          <w:divBdr>
            <w:top w:val="none" w:sz="0" w:space="0" w:color="auto"/>
            <w:left w:val="none" w:sz="0" w:space="0" w:color="auto"/>
            <w:bottom w:val="none" w:sz="0" w:space="0" w:color="auto"/>
            <w:right w:val="none" w:sz="0" w:space="0" w:color="auto"/>
          </w:divBdr>
        </w:div>
      </w:divsChild>
    </w:div>
    <w:div w:id="1104499445">
      <w:bodyDiv w:val="1"/>
      <w:marLeft w:val="0"/>
      <w:marRight w:val="0"/>
      <w:marTop w:val="0"/>
      <w:marBottom w:val="0"/>
      <w:divBdr>
        <w:top w:val="none" w:sz="0" w:space="0" w:color="auto"/>
        <w:left w:val="none" w:sz="0" w:space="0" w:color="auto"/>
        <w:bottom w:val="none" w:sz="0" w:space="0" w:color="auto"/>
        <w:right w:val="none" w:sz="0" w:space="0" w:color="auto"/>
      </w:divBdr>
      <w:divsChild>
        <w:div w:id="223954257">
          <w:marLeft w:val="0"/>
          <w:marRight w:val="0"/>
          <w:marTop w:val="0"/>
          <w:marBottom w:val="0"/>
          <w:divBdr>
            <w:top w:val="none" w:sz="0" w:space="0" w:color="auto"/>
            <w:left w:val="none" w:sz="0" w:space="0" w:color="auto"/>
            <w:bottom w:val="none" w:sz="0" w:space="0" w:color="auto"/>
            <w:right w:val="none" w:sz="0" w:space="0" w:color="auto"/>
          </w:divBdr>
        </w:div>
      </w:divsChild>
    </w:div>
    <w:div w:id="1181579626">
      <w:bodyDiv w:val="1"/>
      <w:marLeft w:val="0"/>
      <w:marRight w:val="0"/>
      <w:marTop w:val="0"/>
      <w:marBottom w:val="0"/>
      <w:divBdr>
        <w:top w:val="none" w:sz="0" w:space="0" w:color="auto"/>
        <w:left w:val="none" w:sz="0" w:space="0" w:color="auto"/>
        <w:bottom w:val="none" w:sz="0" w:space="0" w:color="auto"/>
        <w:right w:val="none" w:sz="0" w:space="0" w:color="auto"/>
      </w:divBdr>
      <w:divsChild>
        <w:div w:id="691764304">
          <w:marLeft w:val="0"/>
          <w:marRight w:val="0"/>
          <w:marTop w:val="0"/>
          <w:marBottom w:val="0"/>
          <w:divBdr>
            <w:top w:val="none" w:sz="0" w:space="0" w:color="auto"/>
            <w:left w:val="none" w:sz="0" w:space="0" w:color="auto"/>
            <w:bottom w:val="none" w:sz="0" w:space="0" w:color="auto"/>
            <w:right w:val="none" w:sz="0" w:space="0" w:color="auto"/>
          </w:divBdr>
        </w:div>
      </w:divsChild>
    </w:div>
    <w:div w:id="1258715036">
      <w:bodyDiv w:val="1"/>
      <w:marLeft w:val="0"/>
      <w:marRight w:val="0"/>
      <w:marTop w:val="0"/>
      <w:marBottom w:val="0"/>
      <w:divBdr>
        <w:top w:val="none" w:sz="0" w:space="0" w:color="auto"/>
        <w:left w:val="none" w:sz="0" w:space="0" w:color="auto"/>
        <w:bottom w:val="none" w:sz="0" w:space="0" w:color="auto"/>
        <w:right w:val="none" w:sz="0" w:space="0" w:color="auto"/>
      </w:divBdr>
      <w:divsChild>
        <w:div w:id="349138613">
          <w:marLeft w:val="0"/>
          <w:marRight w:val="0"/>
          <w:marTop w:val="0"/>
          <w:marBottom w:val="0"/>
          <w:divBdr>
            <w:top w:val="none" w:sz="0" w:space="0" w:color="auto"/>
            <w:left w:val="none" w:sz="0" w:space="0" w:color="auto"/>
            <w:bottom w:val="none" w:sz="0" w:space="0" w:color="auto"/>
            <w:right w:val="none" w:sz="0" w:space="0" w:color="auto"/>
          </w:divBdr>
        </w:div>
      </w:divsChild>
    </w:div>
    <w:div w:id="1296989105">
      <w:bodyDiv w:val="1"/>
      <w:marLeft w:val="0"/>
      <w:marRight w:val="0"/>
      <w:marTop w:val="0"/>
      <w:marBottom w:val="0"/>
      <w:divBdr>
        <w:top w:val="none" w:sz="0" w:space="0" w:color="auto"/>
        <w:left w:val="none" w:sz="0" w:space="0" w:color="auto"/>
        <w:bottom w:val="none" w:sz="0" w:space="0" w:color="auto"/>
        <w:right w:val="none" w:sz="0" w:space="0" w:color="auto"/>
      </w:divBdr>
    </w:div>
    <w:div w:id="1355106812">
      <w:bodyDiv w:val="1"/>
      <w:marLeft w:val="0"/>
      <w:marRight w:val="0"/>
      <w:marTop w:val="0"/>
      <w:marBottom w:val="0"/>
      <w:divBdr>
        <w:top w:val="none" w:sz="0" w:space="0" w:color="auto"/>
        <w:left w:val="none" w:sz="0" w:space="0" w:color="auto"/>
        <w:bottom w:val="none" w:sz="0" w:space="0" w:color="auto"/>
        <w:right w:val="none" w:sz="0" w:space="0" w:color="auto"/>
      </w:divBdr>
      <w:divsChild>
        <w:div w:id="1258753087">
          <w:marLeft w:val="0"/>
          <w:marRight w:val="0"/>
          <w:marTop w:val="0"/>
          <w:marBottom w:val="0"/>
          <w:divBdr>
            <w:top w:val="none" w:sz="0" w:space="0" w:color="auto"/>
            <w:left w:val="none" w:sz="0" w:space="0" w:color="auto"/>
            <w:bottom w:val="none" w:sz="0" w:space="0" w:color="auto"/>
            <w:right w:val="none" w:sz="0" w:space="0" w:color="auto"/>
          </w:divBdr>
        </w:div>
      </w:divsChild>
    </w:div>
    <w:div w:id="1465074148">
      <w:bodyDiv w:val="1"/>
      <w:marLeft w:val="0"/>
      <w:marRight w:val="0"/>
      <w:marTop w:val="0"/>
      <w:marBottom w:val="0"/>
      <w:divBdr>
        <w:top w:val="none" w:sz="0" w:space="0" w:color="auto"/>
        <w:left w:val="none" w:sz="0" w:space="0" w:color="auto"/>
        <w:bottom w:val="none" w:sz="0" w:space="0" w:color="auto"/>
        <w:right w:val="none" w:sz="0" w:space="0" w:color="auto"/>
      </w:divBdr>
      <w:divsChild>
        <w:div w:id="753942331">
          <w:marLeft w:val="0"/>
          <w:marRight w:val="0"/>
          <w:marTop w:val="0"/>
          <w:marBottom w:val="0"/>
          <w:divBdr>
            <w:top w:val="none" w:sz="0" w:space="0" w:color="auto"/>
            <w:left w:val="none" w:sz="0" w:space="0" w:color="auto"/>
            <w:bottom w:val="none" w:sz="0" w:space="0" w:color="auto"/>
            <w:right w:val="none" w:sz="0" w:space="0" w:color="auto"/>
          </w:divBdr>
        </w:div>
      </w:divsChild>
    </w:div>
    <w:div w:id="1499272814">
      <w:bodyDiv w:val="1"/>
      <w:marLeft w:val="0"/>
      <w:marRight w:val="0"/>
      <w:marTop w:val="0"/>
      <w:marBottom w:val="0"/>
      <w:divBdr>
        <w:top w:val="none" w:sz="0" w:space="0" w:color="auto"/>
        <w:left w:val="none" w:sz="0" w:space="0" w:color="auto"/>
        <w:bottom w:val="none" w:sz="0" w:space="0" w:color="auto"/>
        <w:right w:val="none" w:sz="0" w:space="0" w:color="auto"/>
      </w:divBdr>
      <w:divsChild>
        <w:div w:id="1935891975">
          <w:marLeft w:val="0"/>
          <w:marRight w:val="0"/>
          <w:marTop w:val="0"/>
          <w:marBottom w:val="0"/>
          <w:divBdr>
            <w:top w:val="none" w:sz="0" w:space="0" w:color="auto"/>
            <w:left w:val="none" w:sz="0" w:space="0" w:color="auto"/>
            <w:bottom w:val="none" w:sz="0" w:space="0" w:color="auto"/>
            <w:right w:val="none" w:sz="0" w:space="0" w:color="auto"/>
          </w:divBdr>
        </w:div>
      </w:divsChild>
    </w:div>
    <w:div w:id="1539704528">
      <w:bodyDiv w:val="1"/>
      <w:marLeft w:val="0"/>
      <w:marRight w:val="0"/>
      <w:marTop w:val="0"/>
      <w:marBottom w:val="0"/>
      <w:divBdr>
        <w:top w:val="none" w:sz="0" w:space="0" w:color="auto"/>
        <w:left w:val="none" w:sz="0" w:space="0" w:color="auto"/>
        <w:bottom w:val="none" w:sz="0" w:space="0" w:color="auto"/>
        <w:right w:val="none" w:sz="0" w:space="0" w:color="auto"/>
      </w:divBdr>
      <w:divsChild>
        <w:div w:id="1514301056">
          <w:marLeft w:val="0"/>
          <w:marRight w:val="0"/>
          <w:marTop w:val="0"/>
          <w:marBottom w:val="0"/>
          <w:divBdr>
            <w:top w:val="none" w:sz="0" w:space="0" w:color="auto"/>
            <w:left w:val="none" w:sz="0" w:space="0" w:color="auto"/>
            <w:bottom w:val="none" w:sz="0" w:space="0" w:color="auto"/>
            <w:right w:val="none" w:sz="0" w:space="0" w:color="auto"/>
          </w:divBdr>
        </w:div>
      </w:divsChild>
    </w:div>
    <w:div w:id="1573346296">
      <w:bodyDiv w:val="1"/>
      <w:marLeft w:val="0"/>
      <w:marRight w:val="0"/>
      <w:marTop w:val="0"/>
      <w:marBottom w:val="0"/>
      <w:divBdr>
        <w:top w:val="none" w:sz="0" w:space="0" w:color="auto"/>
        <w:left w:val="none" w:sz="0" w:space="0" w:color="auto"/>
        <w:bottom w:val="none" w:sz="0" w:space="0" w:color="auto"/>
        <w:right w:val="none" w:sz="0" w:space="0" w:color="auto"/>
      </w:divBdr>
      <w:divsChild>
        <w:div w:id="68692690">
          <w:marLeft w:val="0"/>
          <w:marRight w:val="0"/>
          <w:marTop w:val="0"/>
          <w:marBottom w:val="0"/>
          <w:divBdr>
            <w:top w:val="none" w:sz="0" w:space="0" w:color="auto"/>
            <w:left w:val="none" w:sz="0" w:space="0" w:color="auto"/>
            <w:bottom w:val="none" w:sz="0" w:space="0" w:color="auto"/>
            <w:right w:val="none" w:sz="0" w:space="0" w:color="auto"/>
          </w:divBdr>
        </w:div>
      </w:divsChild>
    </w:div>
    <w:div w:id="1601333631">
      <w:bodyDiv w:val="1"/>
      <w:marLeft w:val="0"/>
      <w:marRight w:val="0"/>
      <w:marTop w:val="0"/>
      <w:marBottom w:val="0"/>
      <w:divBdr>
        <w:top w:val="none" w:sz="0" w:space="0" w:color="auto"/>
        <w:left w:val="none" w:sz="0" w:space="0" w:color="auto"/>
        <w:bottom w:val="none" w:sz="0" w:space="0" w:color="auto"/>
        <w:right w:val="none" w:sz="0" w:space="0" w:color="auto"/>
      </w:divBdr>
      <w:divsChild>
        <w:div w:id="929584563">
          <w:marLeft w:val="0"/>
          <w:marRight w:val="0"/>
          <w:marTop w:val="0"/>
          <w:marBottom w:val="0"/>
          <w:divBdr>
            <w:top w:val="none" w:sz="0" w:space="0" w:color="auto"/>
            <w:left w:val="none" w:sz="0" w:space="0" w:color="auto"/>
            <w:bottom w:val="none" w:sz="0" w:space="0" w:color="auto"/>
            <w:right w:val="none" w:sz="0" w:space="0" w:color="auto"/>
          </w:divBdr>
        </w:div>
      </w:divsChild>
    </w:div>
    <w:div w:id="1771198736">
      <w:bodyDiv w:val="1"/>
      <w:marLeft w:val="0"/>
      <w:marRight w:val="0"/>
      <w:marTop w:val="0"/>
      <w:marBottom w:val="0"/>
      <w:divBdr>
        <w:top w:val="none" w:sz="0" w:space="0" w:color="auto"/>
        <w:left w:val="none" w:sz="0" w:space="0" w:color="auto"/>
        <w:bottom w:val="none" w:sz="0" w:space="0" w:color="auto"/>
        <w:right w:val="none" w:sz="0" w:space="0" w:color="auto"/>
      </w:divBdr>
      <w:divsChild>
        <w:div w:id="845628947">
          <w:marLeft w:val="0"/>
          <w:marRight w:val="0"/>
          <w:marTop w:val="0"/>
          <w:marBottom w:val="0"/>
          <w:divBdr>
            <w:top w:val="none" w:sz="0" w:space="0" w:color="auto"/>
            <w:left w:val="none" w:sz="0" w:space="0" w:color="auto"/>
            <w:bottom w:val="none" w:sz="0" w:space="0" w:color="auto"/>
            <w:right w:val="none" w:sz="0" w:space="0" w:color="auto"/>
          </w:divBdr>
        </w:div>
      </w:divsChild>
    </w:div>
    <w:div w:id="1812945141">
      <w:bodyDiv w:val="1"/>
      <w:marLeft w:val="0"/>
      <w:marRight w:val="0"/>
      <w:marTop w:val="0"/>
      <w:marBottom w:val="0"/>
      <w:divBdr>
        <w:top w:val="none" w:sz="0" w:space="0" w:color="auto"/>
        <w:left w:val="none" w:sz="0" w:space="0" w:color="auto"/>
        <w:bottom w:val="none" w:sz="0" w:space="0" w:color="auto"/>
        <w:right w:val="none" w:sz="0" w:space="0" w:color="auto"/>
      </w:divBdr>
    </w:div>
    <w:div w:id="1820074302">
      <w:bodyDiv w:val="1"/>
      <w:marLeft w:val="0"/>
      <w:marRight w:val="0"/>
      <w:marTop w:val="0"/>
      <w:marBottom w:val="0"/>
      <w:divBdr>
        <w:top w:val="none" w:sz="0" w:space="0" w:color="auto"/>
        <w:left w:val="none" w:sz="0" w:space="0" w:color="auto"/>
        <w:bottom w:val="none" w:sz="0" w:space="0" w:color="auto"/>
        <w:right w:val="none" w:sz="0" w:space="0" w:color="auto"/>
      </w:divBdr>
      <w:divsChild>
        <w:div w:id="1507788239">
          <w:marLeft w:val="0"/>
          <w:marRight w:val="0"/>
          <w:marTop w:val="0"/>
          <w:marBottom w:val="0"/>
          <w:divBdr>
            <w:top w:val="none" w:sz="0" w:space="0" w:color="auto"/>
            <w:left w:val="none" w:sz="0" w:space="0" w:color="auto"/>
            <w:bottom w:val="none" w:sz="0" w:space="0" w:color="auto"/>
            <w:right w:val="none" w:sz="0" w:space="0" w:color="auto"/>
          </w:divBdr>
        </w:div>
      </w:divsChild>
    </w:div>
    <w:div w:id="1976711705">
      <w:bodyDiv w:val="1"/>
      <w:marLeft w:val="0"/>
      <w:marRight w:val="0"/>
      <w:marTop w:val="0"/>
      <w:marBottom w:val="0"/>
      <w:divBdr>
        <w:top w:val="none" w:sz="0" w:space="0" w:color="auto"/>
        <w:left w:val="none" w:sz="0" w:space="0" w:color="auto"/>
        <w:bottom w:val="none" w:sz="0" w:space="0" w:color="auto"/>
        <w:right w:val="none" w:sz="0" w:space="0" w:color="auto"/>
      </w:divBdr>
      <w:divsChild>
        <w:div w:id="528570214">
          <w:marLeft w:val="0"/>
          <w:marRight w:val="0"/>
          <w:marTop w:val="0"/>
          <w:marBottom w:val="0"/>
          <w:divBdr>
            <w:top w:val="none" w:sz="0" w:space="0" w:color="auto"/>
            <w:left w:val="none" w:sz="0" w:space="0" w:color="auto"/>
            <w:bottom w:val="none" w:sz="0" w:space="0" w:color="auto"/>
            <w:right w:val="none" w:sz="0" w:space="0" w:color="auto"/>
          </w:divBdr>
        </w:div>
      </w:divsChild>
    </w:div>
    <w:div w:id="1992053679">
      <w:bodyDiv w:val="1"/>
      <w:marLeft w:val="0"/>
      <w:marRight w:val="0"/>
      <w:marTop w:val="0"/>
      <w:marBottom w:val="0"/>
      <w:divBdr>
        <w:top w:val="none" w:sz="0" w:space="0" w:color="auto"/>
        <w:left w:val="none" w:sz="0" w:space="0" w:color="auto"/>
        <w:bottom w:val="none" w:sz="0" w:space="0" w:color="auto"/>
        <w:right w:val="none" w:sz="0" w:space="0" w:color="auto"/>
      </w:divBdr>
      <w:divsChild>
        <w:div w:id="1890922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5512</Words>
  <Characters>27565</Characters>
  <Application>Microsoft Office Word</Application>
  <DocSecurity>0</DocSecurity>
  <Lines>388</Lines>
  <Paragraphs>229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Svetlin</dc:creator>
  <cp:keywords/>
  <dc:description/>
  <cp:lastModifiedBy>Svetlin</cp:lastModifiedBy>
  <cp:revision>1</cp:revision>
  <dcterms:created xsi:type="dcterms:W3CDTF">2017-02-19T06:22:00Z</dcterms:created>
  <dcterms:modified xsi:type="dcterms:W3CDTF">2017-02-19T06:51:00Z</dcterms:modified>
</cp:coreProperties>
</file>